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03C3E" w14:textId="6C8DEA3F" w:rsidR="00DA26A7" w:rsidRDefault="00DA26A7" w:rsidP="00DA26A7">
      <w:pPr>
        <w:spacing w:after="0" w:line="256" w:lineRule="auto"/>
        <w:ind w:left="5457"/>
      </w:pPr>
      <w:r>
        <w:rPr>
          <w:rFonts w:ascii="Comic Sans MS" w:eastAsia="Comic Sans MS" w:hAnsi="Comic Sans MS" w:cs="Comic Sans MS"/>
          <w:b/>
          <w:sz w:val="24"/>
        </w:rPr>
        <w:t xml:space="preserve"> </w:t>
      </w:r>
    </w:p>
    <w:tbl>
      <w:tblPr>
        <w:tblStyle w:val="TableGrid0"/>
        <w:tblW w:w="15537" w:type="dxa"/>
        <w:tblInd w:w="-714" w:type="dxa"/>
        <w:tblLook w:val="04A0" w:firstRow="1" w:lastRow="0" w:firstColumn="1" w:lastColumn="0" w:noHBand="0" w:noVBand="1"/>
      </w:tblPr>
      <w:tblGrid>
        <w:gridCol w:w="1822"/>
        <w:gridCol w:w="2526"/>
        <w:gridCol w:w="2240"/>
        <w:gridCol w:w="2385"/>
        <w:gridCol w:w="2384"/>
        <w:gridCol w:w="2252"/>
        <w:gridCol w:w="1928"/>
      </w:tblGrid>
      <w:tr w:rsidR="00DA26A7" w14:paraId="0ADFCE17" w14:textId="77777777" w:rsidTr="006B3DAB">
        <w:trPr>
          <w:trHeight w:val="762"/>
        </w:trPr>
        <w:tc>
          <w:tcPr>
            <w:tcW w:w="1822" w:type="dxa"/>
            <w:hideMark/>
          </w:tcPr>
          <w:p w14:paraId="0D6402A6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  <w:p w14:paraId="50C651E7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  <w:p w14:paraId="6340DC37" w14:textId="77777777" w:rsidR="00DA26A7" w:rsidRDefault="00DA26A7">
            <w:pPr>
              <w:spacing w:line="256" w:lineRule="auto"/>
              <w:ind w:right="33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</w:tc>
        <w:tc>
          <w:tcPr>
            <w:tcW w:w="2526" w:type="dxa"/>
            <w:hideMark/>
          </w:tcPr>
          <w:p w14:paraId="4A4D06E4" w14:textId="77777777" w:rsidR="00DA26A7" w:rsidRDefault="00DA26A7">
            <w:pPr>
              <w:spacing w:line="256" w:lineRule="auto"/>
              <w:ind w:left="501" w:right="50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Autumn 1 (6 weeks) </w:t>
            </w:r>
          </w:p>
        </w:tc>
        <w:tc>
          <w:tcPr>
            <w:tcW w:w="2240" w:type="dxa"/>
            <w:hideMark/>
          </w:tcPr>
          <w:p w14:paraId="080E3BAA" w14:textId="77777777" w:rsidR="00DA26A7" w:rsidRDefault="00DA26A7">
            <w:pPr>
              <w:spacing w:line="256" w:lineRule="auto"/>
              <w:ind w:left="334" w:right="33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Autumn 2 (7 weeks) </w:t>
            </w:r>
          </w:p>
        </w:tc>
        <w:tc>
          <w:tcPr>
            <w:tcW w:w="2385" w:type="dxa"/>
            <w:hideMark/>
          </w:tcPr>
          <w:p w14:paraId="25138C47" w14:textId="77777777" w:rsidR="00DA26A7" w:rsidRDefault="00DA26A7">
            <w:pPr>
              <w:spacing w:line="256" w:lineRule="auto"/>
              <w:ind w:left="479" w:right="47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Spring 1 (7 weeks) </w:t>
            </w:r>
          </w:p>
        </w:tc>
        <w:tc>
          <w:tcPr>
            <w:tcW w:w="2384" w:type="dxa"/>
            <w:hideMark/>
          </w:tcPr>
          <w:p w14:paraId="79F93703" w14:textId="77777777" w:rsidR="00DA26A7" w:rsidRDefault="00DA26A7">
            <w:pPr>
              <w:spacing w:line="256" w:lineRule="auto"/>
              <w:ind w:left="479" w:right="47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Spring 2 (7 weeks) </w:t>
            </w:r>
          </w:p>
        </w:tc>
        <w:tc>
          <w:tcPr>
            <w:tcW w:w="2252" w:type="dxa"/>
            <w:hideMark/>
          </w:tcPr>
          <w:p w14:paraId="68C06945" w14:textId="77777777" w:rsidR="00DA26A7" w:rsidRDefault="00DA26A7">
            <w:pPr>
              <w:spacing w:line="256" w:lineRule="auto"/>
              <w:ind w:left="392" w:right="39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Summer 1 (5 weeks) </w:t>
            </w:r>
          </w:p>
        </w:tc>
        <w:tc>
          <w:tcPr>
            <w:tcW w:w="1928" w:type="dxa"/>
            <w:hideMark/>
          </w:tcPr>
          <w:p w14:paraId="38936D95" w14:textId="77777777" w:rsidR="00DA26A7" w:rsidRDefault="00DA26A7">
            <w:pPr>
              <w:spacing w:line="256" w:lineRule="auto"/>
              <w:ind w:left="213" w:right="1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Summer 2 (6 weeks) </w:t>
            </w:r>
          </w:p>
        </w:tc>
      </w:tr>
      <w:tr w:rsidR="006B3DAB" w14:paraId="7470BC74" w14:textId="77777777" w:rsidTr="006B3DAB">
        <w:trPr>
          <w:trHeight w:val="2794"/>
        </w:trPr>
        <w:tc>
          <w:tcPr>
            <w:tcW w:w="1822" w:type="dxa"/>
            <w:shd w:val="clear" w:color="auto" w:fill="D9E2F3" w:themeFill="accent1" w:themeFillTint="33"/>
            <w:hideMark/>
          </w:tcPr>
          <w:p w14:paraId="46F1FD7B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Topic Focus </w:t>
            </w:r>
          </w:p>
        </w:tc>
        <w:tc>
          <w:tcPr>
            <w:tcW w:w="2526" w:type="dxa"/>
            <w:shd w:val="clear" w:color="auto" w:fill="D9E2F3" w:themeFill="accent1" w:themeFillTint="33"/>
            <w:hideMark/>
          </w:tcPr>
          <w:p w14:paraId="4C962935" w14:textId="77777777" w:rsidR="00DA26A7" w:rsidRDefault="00DA26A7">
            <w:pPr>
              <w:spacing w:line="256" w:lineRule="auto"/>
              <w:ind w:right="111"/>
              <w:rPr>
                <w:rFonts w:ascii="Comic Sans MS" w:eastAsia="Comic Sans MS" w:hAnsi="Comic Sans MS" w:cs="Comic Sans MS"/>
                <w:sz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u w:val="single"/>
              </w:rPr>
              <w:t xml:space="preserve">Nursery Rhymes </w:t>
            </w:r>
          </w:p>
          <w:p w14:paraId="37B7A1B5" w14:textId="77777777" w:rsidR="00DA26A7" w:rsidRDefault="00DA26A7">
            <w:pPr>
              <w:spacing w:line="256" w:lineRule="auto"/>
              <w:ind w:right="111"/>
              <w:rPr>
                <w:rFonts w:ascii="Comic Sans MS" w:eastAsia="Comic Sans MS" w:hAnsi="Comic Sans MS" w:cs="Comic Sans MS"/>
                <w:sz w:val="20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u w:val="single"/>
              </w:rPr>
              <w:t xml:space="preserve">Stories   </w:t>
            </w:r>
          </w:p>
          <w:p w14:paraId="1AC37339" w14:textId="77777777" w:rsidR="00DA26A7" w:rsidRDefault="00DA26A7">
            <w:pPr>
              <w:spacing w:line="256" w:lineRule="auto"/>
              <w:ind w:right="111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0"/>
                <w:u w:val="single"/>
              </w:rPr>
              <w:t>All about me</w:t>
            </w:r>
          </w:p>
          <w:p w14:paraId="57281CB6" w14:textId="77777777" w:rsidR="00DA26A7" w:rsidRDefault="00DA26A7">
            <w:pPr>
              <w:spacing w:line="256" w:lineRule="auto"/>
              <w:ind w:right="5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38E24523" w14:textId="77777777" w:rsidR="00DA26A7" w:rsidRDefault="00DA26A7">
            <w:pPr>
              <w:spacing w:line="256" w:lineRule="auto"/>
              <w:ind w:right="5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B833371" w14:textId="77777777" w:rsidR="00DA26A7" w:rsidRDefault="00DA26A7">
            <w:pPr>
              <w:spacing w:line="256" w:lineRule="auto"/>
              <w:ind w:right="11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Autumn Time </w:t>
            </w:r>
          </w:p>
          <w:p w14:paraId="53596D30" w14:textId="77777777" w:rsidR="00DA26A7" w:rsidRDefault="00DA26A7">
            <w:pPr>
              <w:spacing w:line="256" w:lineRule="auto"/>
              <w:ind w:right="5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28BE9CEF" w14:textId="77777777" w:rsidR="00DA26A7" w:rsidRDefault="00DA26A7">
            <w:pPr>
              <w:spacing w:line="256" w:lineRule="auto"/>
              <w:ind w:right="11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Halloween – one week </w:t>
            </w:r>
          </w:p>
          <w:p w14:paraId="33975624" w14:textId="77777777" w:rsidR="00DA26A7" w:rsidRDefault="00DA26A7">
            <w:pPr>
              <w:spacing w:line="256" w:lineRule="auto"/>
              <w:ind w:left="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4FD06A56" w14:textId="77777777" w:rsidR="00DA26A7" w:rsidRDefault="00DA26A7">
            <w:pPr>
              <w:spacing w:line="256" w:lineRule="auto"/>
              <w:ind w:left="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098C351F" w14:textId="77777777" w:rsidR="00DA26A7" w:rsidRDefault="00DA26A7">
            <w:pPr>
              <w:spacing w:line="256" w:lineRule="auto"/>
              <w:ind w:right="5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240" w:type="dxa"/>
            <w:shd w:val="clear" w:color="auto" w:fill="D9E2F3" w:themeFill="accent1" w:themeFillTint="33"/>
            <w:hideMark/>
          </w:tcPr>
          <w:p w14:paraId="62DE8B80" w14:textId="77777777" w:rsidR="00DA26A7" w:rsidRDefault="00DA26A7">
            <w:pPr>
              <w:spacing w:line="256" w:lineRule="auto"/>
              <w:ind w:right="105"/>
            </w:pP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Let’s Celebrate!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0E9A91E8" w14:textId="77777777" w:rsidR="00DA26A7" w:rsidRDefault="00DA26A7">
            <w:pPr>
              <w:spacing w:line="256" w:lineRule="auto"/>
              <w:ind w:right="45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ADC340B" w14:textId="77777777" w:rsidR="00DA26A7" w:rsidRDefault="00DA26A7">
            <w:pPr>
              <w:spacing w:line="256" w:lineRule="auto"/>
              <w:ind w:right="45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4CC55DC4" w14:textId="77777777" w:rsidR="00DA26A7" w:rsidRDefault="00DA26A7">
            <w:pPr>
              <w:spacing w:line="242" w:lineRule="auto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Where shall we go? Heaton Park/Peel park Visit  </w:t>
            </w:r>
          </w:p>
          <w:p w14:paraId="4AAB04E4" w14:textId="77777777" w:rsidR="00DA26A7" w:rsidRDefault="00DA26A7">
            <w:pPr>
              <w:spacing w:line="256" w:lineRule="auto"/>
              <w:ind w:right="45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1DE76CC2" w14:textId="77777777" w:rsidR="00DA26A7" w:rsidRDefault="00DA26A7">
            <w:pPr>
              <w:spacing w:line="256" w:lineRule="auto"/>
              <w:ind w:right="106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Harvest Time </w:t>
            </w:r>
          </w:p>
          <w:p w14:paraId="5243FE5B" w14:textId="77777777" w:rsidR="00DA26A7" w:rsidRDefault="00DA26A7">
            <w:pPr>
              <w:spacing w:line="256" w:lineRule="auto"/>
              <w:ind w:right="45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1581C586" w14:textId="77777777" w:rsidR="00DA26A7" w:rsidRDefault="00DA26A7">
            <w:pPr>
              <w:spacing w:line="256" w:lineRule="auto"/>
              <w:ind w:right="105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Christmas </w:t>
            </w:r>
          </w:p>
        </w:tc>
        <w:tc>
          <w:tcPr>
            <w:tcW w:w="2385" w:type="dxa"/>
            <w:shd w:val="clear" w:color="auto" w:fill="D9E2F3" w:themeFill="accent1" w:themeFillTint="33"/>
            <w:hideMark/>
          </w:tcPr>
          <w:p w14:paraId="2E835EB4" w14:textId="77777777" w:rsidR="00DA26A7" w:rsidRDefault="00DA26A7">
            <w:pPr>
              <w:spacing w:line="256" w:lineRule="auto"/>
              <w:ind w:right="100"/>
            </w:pP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A Winter’s Day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00D4DBA3" w14:textId="77777777" w:rsidR="00DA26A7" w:rsidRDefault="00DA26A7">
            <w:pPr>
              <w:spacing w:line="256" w:lineRule="auto"/>
              <w:ind w:left="6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00FAB131" w14:textId="77777777" w:rsidR="00DA26A7" w:rsidRDefault="00DA26A7">
            <w:pPr>
              <w:spacing w:line="256" w:lineRule="auto"/>
              <w:ind w:right="10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Chinese New Year </w:t>
            </w:r>
          </w:p>
          <w:p w14:paraId="2C6C6864" w14:textId="77777777" w:rsidR="00DA26A7" w:rsidRDefault="00DA26A7">
            <w:pPr>
              <w:spacing w:line="261" w:lineRule="auto"/>
            </w:pPr>
            <w:r>
              <w:rPr>
                <w:rFonts w:ascii="Comic Sans MS" w:eastAsia="Comic Sans MS" w:hAnsi="Comic Sans MS" w:cs="Comic Sans MS"/>
                <w:sz w:val="20"/>
              </w:rPr>
              <w:t>(1</w:t>
            </w:r>
            <w:r>
              <w:rPr>
                <w:rFonts w:ascii="Comic Sans MS" w:eastAsia="Comic Sans MS" w:hAnsi="Comic Sans MS" w:cs="Comic Sans MS"/>
                <w:sz w:val="20"/>
                <w:vertAlign w:val="superscript"/>
              </w:rPr>
              <w:t>st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February 2021- Year of the Tiger) </w:t>
            </w:r>
          </w:p>
          <w:p w14:paraId="55ED7D28" w14:textId="77777777" w:rsidR="00DA26A7" w:rsidRDefault="00DA26A7">
            <w:pPr>
              <w:spacing w:line="256" w:lineRule="auto"/>
              <w:ind w:right="4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12E75B43" w14:textId="77777777" w:rsidR="00DA26A7" w:rsidRDefault="00DA26A7">
            <w:pPr>
              <w:spacing w:line="256" w:lineRule="auto"/>
              <w:ind w:right="4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0A4CE8A" w14:textId="77777777" w:rsidR="00DA26A7" w:rsidRDefault="00DA26A7">
            <w:pPr>
              <w:spacing w:line="256" w:lineRule="auto"/>
              <w:ind w:right="4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D945C9F" w14:textId="77777777" w:rsidR="00DA26A7" w:rsidRDefault="00DA26A7">
            <w:pPr>
              <w:spacing w:line="256" w:lineRule="auto"/>
              <w:ind w:right="4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384" w:type="dxa"/>
            <w:shd w:val="clear" w:color="auto" w:fill="D9E2F3" w:themeFill="accent1" w:themeFillTint="33"/>
            <w:hideMark/>
          </w:tcPr>
          <w:p w14:paraId="1FB22D76" w14:textId="77777777" w:rsidR="00DA26A7" w:rsidRDefault="00DA26A7">
            <w:pPr>
              <w:spacing w:line="256" w:lineRule="auto"/>
              <w:ind w:right="102"/>
            </w:pP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People Who Help Us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1186B859" w14:textId="77777777" w:rsidR="00DA26A7" w:rsidRDefault="00DA26A7">
            <w:pPr>
              <w:spacing w:line="256" w:lineRule="auto"/>
              <w:ind w:right="42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785AF5CF" w14:textId="77777777" w:rsidR="00DA26A7" w:rsidRDefault="00DA26A7">
            <w:pPr>
              <w:spacing w:line="256" w:lineRule="auto"/>
              <w:ind w:right="102"/>
            </w:pP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It’s Alive!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4951157" w14:textId="77777777" w:rsidR="00DA26A7" w:rsidRDefault="00DA26A7">
            <w:pPr>
              <w:spacing w:line="256" w:lineRule="auto"/>
              <w:ind w:right="102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Growing (plants) </w:t>
            </w:r>
          </w:p>
          <w:p w14:paraId="75C71C48" w14:textId="77777777" w:rsidR="00DA26A7" w:rsidRDefault="00DA26A7">
            <w:pPr>
              <w:spacing w:line="256" w:lineRule="auto"/>
              <w:ind w:right="42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7294E2A6" w14:textId="77777777" w:rsidR="00DA26A7" w:rsidRDefault="00DA26A7">
            <w:pPr>
              <w:spacing w:line="242" w:lineRule="auto"/>
              <w:ind w:left="3" w:right="45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Signs of Spring  </w:t>
            </w:r>
          </w:p>
          <w:p w14:paraId="54C7FB1B" w14:textId="77777777" w:rsidR="00DA26A7" w:rsidRDefault="00DA26A7">
            <w:pPr>
              <w:spacing w:line="256" w:lineRule="auto"/>
              <w:ind w:right="42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252" w:type="dxa"/>
            <w:shd w:val="clear" w:color="auto" w:fill="D9E2F3" w:themeFill="accent1" w:themeFillTint="33"/>
            <w:hideMark/>
          </w:tcPr>
          <w:p w14:paraId="16F91DF1" w14:textId="77777777" w:rsidR="00DA26A7" w:rsidRDefault="00DA26A7">
            <w:pPr>
              <w:spacing w:line="242" w:lineRule="auto"/>
            </w:pP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New Life and Easter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(Ducklings) </w:t>
            </w:r>
          </w:p>
          <w:p w14:paraId="6DFE65F0" w14:textId="77777777" w:rsidR="00DA26A7" w:rsidRDefault="00DA26A7">
            <w:pPr>
              <w:spacing w:line="256" w:lineRule="auto"/>
              <w:ind w:right="4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3999BA7" w14:textId="77777777" w:rsidR="00DA26A7" w:rsidRDefault="00DA26A7">
            <w:pPr>
              <w:spacing w:line="256" w:lineRule="auto"/>
              <w:ind w:left="4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46F52C0F" w14:textId="77777777" w:rsidR="00DA26A7" w:rsidRDefault="00DA26A7">
            <w:pPr>
              <w:spacing w:line="256" w:lineRule="auto"/>
              <w:ind w:right="10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Minibeasts  </w:t>
            </w:r>
          </w:p>
          <w:p w14:paraId="46A825D9" w14:textId="77777777" w:rsidR="00DA26A7" w:rsidRDefault="00DA26A7">
            <w:pPr>
              <w:spacing w:line="256" w:lineRule="auto"/>
              <w:ind w:right="4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3BC0CCF9" w14:textId="77777777" w:rsidR="00DA26A7" w:rsidRDefault="00DA26A7">
            <w:pPr>
              <w:spacing w:line="256" w:lineRule="auto"/>
              <w:ind w:right="108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Traditional tales </w:t>
            </w:r>
          </w:p>
          <w:p w14:paraId="6E844FCF" w14:textId="77777777" w:rsidR="00DA26A7" w:rsidRDefault="00DA26A7">
            <w:pPr>
              <w:spacing w:line="256" w:lineRule="auto"/>
              <w:ind w:right="10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(farm visit) </w:t>
            </w:r>
          </w:p>
          <w:p w14:paraId="64F6B2DB" w14:textId="77777777" w:rsidR="00DA26A7" w:rsidRDefault="00DA26A7">
            <w:pPr>
              <w:spacing w:line="256" w:lineRule="auto"/>
              <w:ind w:right="4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1928" w:type="dxa"/>
            <w:shd w:val="clear" w:color="auto" w:fill="D9E2F3" w:themeFill="accent1" w:themeFillTint="33"/>
            <w:hideMark/>
          </w:tcPr>
          <w:p w14:paraId="673862BC" w14:textId="77777777" w:rsidR="00DA26A7" w:rsidRDefault="00DA26A7">
            <w:pPr>
              <w:spacing w:line="256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>Our World</w:t>
            </w:r>
          </w:p>
          <w:p w14:paraId="7930A4B4" w14:textId="77777777" w:rsidR="00DA26A7" w:rsidRDefault="00DA26A7">
            <w:pPr>
              <w:spacing w:line="256" w:lineRule="auto"/>
              <w:ind w:left="15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A2B887F" w14:textId="77777777" w:rsidR="00DA26A7" w:rsidRDefault="00DA26A7">
            <w:pPr>
              <w:spacing w:line="242" w:lineRule="auto"/>
            </w:pP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Transport and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u w:val="single" w:color="000000"/>
              </w:rPr>
              <w:t>Journeys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53205AC2" w14:textId="77777777" w:rsidR="00DA26A7" w:rsidRDefault="00DA26A7">
            <w:pPr>
              <w:spacing w:line="256" w:lineRule="auto"/>
              <w:ind w:left="15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1B46B087" w14:textId="77777777" w:rsidR="00DA26A7" w:rsidRDefault="00DA26A7">
            <w:pPr>
              <w:spacing w:line="256" w:lineRule="auto"/>
              <w:ind w:left="15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01EEDBAD" w14:textId="77777777" w:rsidR="00DA26A7" w:rsidRDefault="00DA26A7">
            <w:pPr>
              <w:spacing w:line="256" w:lineRule="auto"/>
              <w:ind w:left="1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14:paraId="436E2AE7" w14:textId="77777777" w:rsidR="00DA26A7" w:rsidRDefault="00DA26A7">
            <w:pPr>
              <w:spacing w:line="256" w:lineRule="auto"/>
              <w:ind w:left="15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</w:tr>
      <w:tr w:rsidR="00DA26A7" w14:paraId="4FB1D661" w14:textId="77777777" w:rsidTr="006B3DAB">
        <w:trPr>
          <w:trHeight w:val="2522"/>
        </w:trPr>
        <w:tc>
          <w:tcPr>
            <w:tcW w:w="1822" w:type="dxa"/>
            <w:hideMark/>
          </w:tcPr>
          <w:p w14:paraId="23FAAB7F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Enhancements </w:t>
            </w:r>
          </w:p>
          <w:p w14:paraId="6291FCA1" w14:textId="5515C865" w:rsidR="00DA26A7" w:rsidRDefault="000E486F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Including v</w:t>
            </w:r>
            <w:r w:rsidR="00DA26A7">
              <w:rPr>
                <w:rFonts w:ascii="Comic Sans MS" w:eastAsia="Comic Sans MS" w:hAnsi="Comic Sans MS" w:cs="Comic Sans MS"/>
                <w:b/>
                <w:sz w:val="18"/>
              </w:rPr>
              <w:t xml:space="preserve">isits </w:t>
            </w:r>
          </w:p>
        </w:tc>
        <w:tc>
          <w:tcPr>
            <w:tcW w:w="2526" w:type="dxa"/>
            <w:hideMark/>
          </w:tcPr>
          <w:p w14:paraId="15958FFF" w14:textId="77777777" w:rsidR="00DA26A7" w:rsidRDefault="00DA26A7">
            <w:pPr>
              <w:spacing w:line="256" w:lineRule="auto"/>
              <w:ind w:left="429" w:hanging="322"/>
            </w:pPr>
            <w:r>
              <w:rPr>
                <w:rFonts w:ascii="Segoe UI Symbol" w:eastAsia="Segoe UI Symbol" w:hAnsi="Segoe UI Symbol" w:cs="Segoe UI Symbol"/>
                <w:sz w:val="20"/>
              </w:rPr>
              <w:t>•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Comic Sans MS" w:eastAsia="Comic Sans MS" w:hAnsi="Comic Sans MS" w:cs="Comic Sans MS"/>
                <w:sz w:val="18"/>
              </w:rPr>
              <w:t>Looking for the signs of Autumn around the school grounds.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240" w:type="dxa"/>
            <w:hideMark/>
          </w:tcPr>
          <w:p w14:paraId="25C1E582" w14:textId="77777777" w:rsidR="00DA26A7" w:rsidRDefault="00DA26A7" w:rsidP="00CA72C0">
            <w:pPr>
              <w:pStyle w:val="ListParagraph"/>
              <w:numPr>
                <w:ilvl w:val="0"/>
                <w:numId w:val="1"/>
              </w:numPr>
              <w:spacing w:after="0" w:line="256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>Heaton Park/Peel park visit – signs of Autumn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385" w:type="dxa"/>
          </w:tcPr>
          <w:p w14:paraId="1A8E64BA" w14:textId="77777777" w:rsidR="00DA26A7" w:rsidRDefault="00DA26A7" w:rsidP="00CA72C0">
            <w:pPr>
              <w:pStyle w:val="ListParagraph"/>
              <w:numPr>
                <w:ilvl w:val="0"/>
                <w:numId w:val="1"/>
              </w:numPr>
              <w:spacing w:after="21" w:line="242" w:lineRule="auto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Looking for signs of winter around the school grounds.</w:t>
            </w:r>
          </w:p>
          <w:p w14:paraId="63BAE565" w14:textId="77777777" w:rsidR="00DA26A7" w:rsidRDefault="00DA26A7">
            <w:pPr>
              <w:spacing w:after="21" w:line="242" w:lineRule="auto"/>
              <w:ind w:left="366" w:hanging="360"/>
              <w:rPr>
                <w:rFonts w:ascii="Comic Sans MS" w:eastAsia="Comic Sans MS" w:hAnsi="Comic Sans MS" w:cs="Comic Sans MS"/>
                <w:sz w:val="18"/>
              </w:rPr>
            </w:pPr>
          </w:p>
          <w:p w14:paraId="13FF4BE1" w14:textId="77777777" w:rsidR="00DA26A7" w:rsidRDefault="00DA26A7" w:rsidP="00CA72C0">
            <w:pPr>
              <w:pStyle w:val="ListParagraph"/>
              <w:numPr>
                <w:ilvl w:val="0"/>
                <w:numId w:val="1"/>
              </w:numPr>
              <w:spacing w:after="21" w:line="242" w:lineRule="auto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Shrove Tuesday, 1</w:t>
            </w:r>
            <w:r>
              <w:rPr>
                <w:rFonts w:ascii="Comic Sans MS" w:eastAsia="Comic Sans MS" w:hAnsi="Comic Sans MS" w:cs="Comic Sans MS"/>
                <w:sz w:val="18"/>
                <w:vertAlign w:val="superscript"/>
              </w:rPr>
              <w:t>st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March.</w:t>
            </w:r>
          </w:p>
          <w:p w14:paraId="440EB7B4" w14:textId="77777777" w:rsidR="00DA26A7" w:rsidRDefault="00DA26A7">
            <w:pPr>
              <w:spacing w:after="21" w:line="242" w:lineRule="auto"/>
              <w:ind w:left="366" w:hanging="360"/>
              <w:rPr>
                <w:rFonts w:ascii="Calibri" w:eastAsia="Calibri" w:hAnsi="Calibri" w:cs="Calibri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 </w:t>
            </w:r>
          </w:p>
          <w:p w14:paraId="03AA3A61" w14:textId="77777777" w:rsidR="00DA26A7" w:rsidRDefault="00DA26A7">
            <w:pPr>
              <w:spacing w:line="256" w:lineRule="auto"/>
              <w:ind w:right="40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2384" w:type="dxa"/>
          </w:tcPr>
          <w:p w14:paraId="348E4161" w14:textId="77777777" w:rsidR="00DA26A7" w:rsidRDefault="00DA26A7" w:rsidP="00DA26A7">
            <w:pPr>
              <w:numPr>
                <w:ilvl w:val="0"/>
                <w:numId w:val="2"/>
              </w:numPr>
              <w:spacing w:line="247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Visitors with different job roles </w:t>
            </w:r>
          </w:p>
          <w:p w14:paraId="506EEB2C" w14:textId="77777777" w:rsidR="00DA26A7" w:rsidRDefault="00DA26A7">
            <w:pPr>
              <w:spacing w:line="256" w:lineRule="auto"/>
              <w:ind w:left="36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A40D505" w14:textId="77777777" w:rsidR="00DA26A7" w:rsidRDefault="00DA26A7" w:rsidP="00CA72C0">
            <w:pPr>
              <w:numPr>
                <w:ilvl w:val="0"/>
                <w:numId w:val="2"/>
              </w:numPr>
              <w:spacing w:line="256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Police station visit  </w:t>
            </w:r>
          </w:p>
          <w:p w14:paraId="3438F915" w14:textId="77777777" w:rsidR="00DA26A7" w:rsidRDefault="00DA26A7">
            <w:pPr>
              <w:spacing w:line="256" w:lineRule="auto"/>
              <w:ind w:left="36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8B8736C" w14:textId="77777777" w:rsidR="00DA26A7" w:rsidRDefault="00DA26A7" w:rsidP="00CA72C0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Looking for signs of spring around the school grounds. </w:t>
            </w:r>
          </w:p>
          <w:p w14:paraId="2730B314" w14:textId="77777777" w:rsidR="00DA26A7" w:rsidRDefault="00DA26A7">
            <w:pPr>
              <w:pStyle w:val="ListParagraph"/>
              <w:rPr>
                <w:rFonts w:ascii="Comic Sans MS" w:eastAsia="Comic Sans MS" w:hAnsi="Comic Sans MS" w:cs="Comic Sans MS"/>
                <w:sz w:val="18"/>
              </w:rPr>
            </w:pPr>
          </w:p>
          <w:p w14:paraId="1252CCA0" w14:textId="77777777" w:rsidR="00DA26A7" w:rsidRDefault="00DA26A7" w:rsidP="00CA72C0">
            <w:pPr>
              <w:numPr>
                <w:ilvl w:val="0"/>
                <w:numId w:val="2"/>
              </w:numPr>
              <w:ind w:hanging="360"/>
              <w:rPr>
                <w:rFonts w:ascii="Calibri" w:eastAsia="Calibri" w:hAnsi="Calibri" w:cs="Calibri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Fairtrade fortnight, 21 February- 3</w:t>
            </w:r>
            <w:r>
              <w:rPr>
                <w:rFonts w:ascii="Comic Sans MS" w:eastAsia="Comic Sans MS" w:hAnsi="Comic Sans MS" w:cs="Comic Sans MS"/>
                <w:sz w:val="18"/>
                <w:vertAlign w:val="superscript"/>
              </w:rPr>
              <w:t>rd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March. </w:t>
            </w:r>
          </w:p>
          <w:p w14:paraId="0D80DF1C" w14:textId="77777777" w:rsidR="00DA26A7" w:rsidRDefault="00DA26A7">
            <w:pPr>
              <w:spacing w:line="256" w:lineRule="auto"/>
              <w:ind w:left="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3FBE581" w14:textId="77777777" w:rsidR="00DA26A7" w:rsidRDefault="00DA26A7" w:rsidP="00CA72C0">
            <w:pPr>
              <w:numPr>
                <w:ilvl w:val="0"/>
                <w:numId w:val="2"/>
              </w:numPr>
              <w:spacing w:line="256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>Garden Centre Visit</w:t>
            </w:r>
          </w:p>
          <w:p w14:paraId="11A03F69" w14:textId="77777777" w:rsidR="00DA26A7" w:rsidRDefault="00DA26A7">
            <w:pPr>
              <w:pStyle w:val="ListParagraph"/>
            </w:pPr>
          </w:p>
          <w:p w14:paraId="4BAD65CD" w14:textId="77777777" w:rsidR="00DA26A7" w:rsidRDefault="00DA26A7" w:rsidP="00CA72C0">
            <w:pPr>
              <w:numPr>
                <w:ilvl w:val="0"/>
                <w:numId w:val="2"/>
              </w:numPr>
              <w:spacing w:line="256" w:lineRule="auto"/>
              <w:ind w:hanging="360"/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WORLD BOOK DAY –Thursday 3</w:t>
            </w:r>
            <w:r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March</w:t>
            </w:r>
          </w:p>
          <w:p w14:paraId="56274E53" w14:textId="77777777" w:rsidR="00DA26A7" w:rsidRDefault="00DA26A7">
            <w:pPr>
              <w:pStyle w:val="ListParagraph"/>
              <w:rPr>
                <w:rFonts w:ascii="Comic Sans MS" w:eastAsia="Comic Sans MS" w:hAnsi="Comic Sans MS" w:cs="Comic Sans MS"/>
                <w:sz w:val="18"/>
              </w:rPr>
            </w:pPr>
          </w:p>
          <w:p w14:paraId="3CF4B2B9" w14:textId="77777777" w:rsidR="00DA26A7" w:rsidRDefault="00DA26A7">
            <w:pPr>
              <w:spacing w:line="25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52" w:type="dxa"/>
            <w:hideMark/>
          </w:tcPr>
          <w:p w14:paraId="1279449E" w14:textId="77777777" w:rsidR="00DA26A7" w:rsidRDefault="00DA26A7" w:rsidP="00CA72C0">
            <w:pPr>
              <w:numPr>
                <w:ilvl w:val="0"/>
                <w:numId w:val="3"/>
              </w:numPr>
              <w:spacing w:line="256" w:lineRule="auto"/>
              <w:ind w:hanging="360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Living Eggs </w:t>
            </w:r>
          </w:p>
          <w:p w14:paraId="514A19F8" w14:textId="77777777" w:rsidR="00DA26A7" w:rsidRDefault="00DA26A7">
            <w:pPr>
              <w:spacing w:line="256" w:lineRule="auto"/>
              <w:ind w:left="364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2D31E41" w14:textId="77777777" w:rsidR="00DA26A7" w:rsidRDefault="00DA26A7" w:rsidP="00CA72C0">
            <w:pPr>
              <w:numPr>
                <w:ilvl w:val="0"/>
                <w:numId w:val="3"/>
              </w:numPr>
              <w:spacing w:line="256" w:lineRule="auto"/>
              <w:ind w:hanging="360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Caterpillars/ </w:t>
            </w:r>
          </w:p>
          <w:p w14:paraId="183C7151" w14:textId="77777777" w:rsidR="00DA26A7" w:rsidRDefault="00DA26A7">
            <w:pPr>
              <w:spacing w:line="256" w:lineRule="auto"/>
              <w:ind w:left="364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Butterflies  </w:t>
            </w:r>
          </w:p>
          <w:p w14:paraId="61D3F1C3" w14:textId="77777777" w:rsidR="00DA26A7" w:rsidRDefault="00DA26A7">
            <w:pPr>
              <w:spacing w:line="256" w:lineRule="auto"/>
              <w:ind w:left="364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AEEAEAB" w14:textId="77777777" w:rsidR="00DA26A7" w:rsidRDefault="00DA26A7" w:rsidP="00CA72C0">
            <w:pPr>
              <w:numPr>
                <w:ilvl w:val="0"/>
                <w:numId w:val="3"/>
              </w:numPr>
              <w:spacing w:line="259" w:lineRule="auto"/>
              <w:ind w:hanging="360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Farm Visit </w:t>
            </w:r>
          </w:p>
          <w:p w14:paraId="51AF8E04" w14:textId="77777777" w:rsidR="00DA26A7" w:rsidRDefault="00DA26A7">
            <w:pPr>
              <w:spacing w:line="256" w:lineRule="auto"/>
              <w:ind w:left="4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1928" w:type="dxa"/>
          </w:tcPr>
          <w:p w14:paraId="56E81C9F" w14:textId="77777777" w:rsidR="00DA26A7" w:rsidRDefault="00DA26A7" w:rsidP="00CA72C0">
            <w:pPr>
              <w:numPr>
                <w:ilvl w:val="0"/>
                <w:numId w:val="4"/>
              </w:numPr>
              <w:spacing w:line="256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Airport visit Barton Airfield </w:t>
            </w:r>
          </w:p>
          <w:p w14:paraId="219EF28E" w14:textId="77777777" w:rsidR="00DA26A7" w:rsidRDefault="00DA26A7">
            <w:pPr>
              <w:spacing w:line="256" w:lineRule="auto"/>
              <w:ind w:left="361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69CBEF8D" w14:textId="77777777" w:rsidR="00DA26A7" w:rsidRDefault="00DA26A7">
            <w:pPr>
              <w:spacing w:line="256" w:lineRule="auto"/>
              <w:ind w:left="257"/>
            </w:pPr>
          </w:p>
        </w:tc>
      </w:tr>
      <w:tr w:rsidR="006B3DAB" w14:paraId="6FF5181D" w14:textId="77777777" w:rsidTr="006B3DAB">
        <w:trPr>
          <w:trHeight w:val="2767"/>
        </w:trPr>
        <w:tc>
          <w:tcPr>
            <w:tcW w:w="1822" w:type="dxa"/>
            <w:shd w:val="clear" w:color="auto" w:fill="D3F9D7"/>
            <w:hideMark/>
          </w:tcPr>
          <w:p w14:paraId="747A1F20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</w:rPr>
              <w:t xml:space="preserve">Come and </w:t>
            </w:r>
          </w:p>
          <w:p w14:paraId="0C09114E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</w:rPr>
              <w:t xml:space="preserve">See/Caritas </w:t>
            </w:r>
          </w:p>
          <w:p w14:paraId="52E9886B" w14:textId="77777777" w:rsidR="00DA26A7" w:rsidRDefault="00DA26A7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</w:rPr>
              <w:t>Unit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526" w:type="dxa"/>
            <w:shd w:val="clear" w:color="auto" w:fill="D3F9D7"/>
          </w:tcPr>
          <w:p w14:paraId="64235BB8" w14:textId="77777777" w:rsidR="00DA26A7" w:rsidRDefault="00DA26A7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Come &amp; See – Domestic Church </w:t>
            </w:r>
          </w:p>
          <w:p w14:paraId="3B827C6F" w14:textId="77777777" w:rsidR="00DA26A7" w:rsidRDefault="00DA26A7">
            <w:pP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Caritas – Dignity of the Human Person</w:t>
            </w:r>
          </w:p>
          <w:p w14:paraId="17EC78F5" w14:textId="77777777" w:rsidR="00DA26A7" w:rsidRDefault="00DA26A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Caritas – Option for the Poor and Vulnerable</w:t>
            </w:r>
          </w:p>
          <w:p w14:paraId="65E8FF2E" w14:textId="77777777" w:rsidR="00DA26A7" w:rsidRDefault="00DA26A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92800C" w14:textId="77777777" w:rsidR="00DA26A7" w:rsidRDefault="00DA26A7">
            <w:pPr>
              <w:spacing w:line="256" w:lineRule="auto"/>
              <w:ind w:left="33"/>
              <w:rPr>
                <w:rFonts w:ascii="Calibri" w:hAnsi="Calibri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Poetry and the Gospel Values and Truth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240" w:type="dxa"/>
            <w:shd w:val="clear" w:color="auto" w:fill="D3F9D7"/>
            <w:hideMark/>
          </w:tcPr>
          <w:p w14:paraId="2D471B43" w14:textId="77777777" w:rsidR="00DA26A7" w:rsidRDefault="00DA26A7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Caritas – Solidarity of the Common Good </w:t>
            </w:r>
          </w:p>
          <w:p w14:paraId="1BED9715" w14:textId="77777777" w:rsidR="00DA26A7" w:rsidRDefault="00DA26A7">
            <w:pP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Come &amp; See – Baptism</w:t>
            </w:r>
          </w:p>
          <w:p w14:paraId="04C9CDE2" w14:textId="77777777" w:rsidR="00DA26A7" w:rsidRDefault="00DA26A7">
            <w:pPr>
              <w:spacing w:line="256" w:lineRule="auto"/>
              <w:rPr>
                <w:rFonts w:ascii="Calibri" w:hAnsi="Calibri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Come &amp; See – Advent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385" w:type="dxa"/>
            <w:shd w:val="clear" w:color="auto" w:fill="D3F9D7"/>
            <w:hideMark/>
          </w:tcPr>
          <w:p w14:paraId="4CEC14FE" w14:textId="77777777" w:rsidR="00DA26A7" w:rsidRDefault="00DA26A7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Come &amp; See – Local Church </w:t>
            </w:r>
          </w:p>
          <w:p w14:paraId="17EE2F77" w14:textId="77777777" w:rsidR="00DA26A7" w:rsidRDefault="00DA26A7">
            <w:pP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Caritas – Family and Communities</w:t>
            </w:r>
          </w:p>
          <w:p w14:paraId="279F9DE2" w14:textId="77777777" w:rsidR="00DA26A7" w:rsidRDefault="00DA26A7">
            <w:pPr>
              <w:spacing w:line="256" w:lineRule="auto"/>
              <w:ind w:right="101"/>
              <w:rPr>
                <w:rFonts w:ascii="Calibri" w:hAnsi="Calibri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Come &amp; See - Other Religions: Judaism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384" w:type="dxa"/>
            <w:shd w:val="clear" w:color="auto" w:fill="D3F9D7"/>
          </w:tcPr>
          <w:p w14:paraId="31789CAD" w14:textId="77777777" w:rsidR="00DA26A7" w:rsidRDefault="00DA26A7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Come &amp; See – Reconciliation (Lent begins 2</w:t>
            </w:r>
            <w:r>
              <w:rPr>
                <w:rFonts w:ascii="Comic Sans MS" w:hAnsi="Comic Sans MS"/>
                <w:sz w:val="18"/>
                <w:szCs w:val="18"/>
                <w:vertAlign w:val="superscript"/>
              </w:rPr>
              <w:t>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March)</w:t>
            </w:r>
          </w:p>
          <w:p w14:paraId="7B1F6DD0" w14:textId="77777777" w:rsidR="00DA26A7" w:rsidRDefault="00DA26A7">
            <w:pP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</w:p>
          <w:p w14:paraId="7FC4C403" w14:textId="77777777" w:rsidR="00DA26A7" w:rsidRDefault="00DA26A7">
            <w:pPr>
              <w:spacing w:line="256" w:lineRule="auto"/>
              <w:ind w:right="102"/>
              <w:rPr>
                <w:rFonts w:ascii="Calibri" w:hAnsi="Calibri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Stations of the Cross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252" w:type="dxa"/>
            <w:shd w:val="clear" w:color="auto" w:fill="D3F9D7"/>
            <w:hideMark/>
          </w:tcPr>
          <w:p w14:paraId="3AA0A63E" w14:textId="77777777" w:rsidR="00DA26A7" w:rsidRDefault="00DA26A7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Come &amp; See – Eucharist </w:t>
            </w:r>
          </w:p>
          <w:p w14:paraId="40167BCE" w14:textId="77777777" w:rsidR="00DA26A7" w:rsidRDefault="00DA26A7">
            <w:pPr>
              <w:spacing w:line="256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Come &amp; See – Pentecost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1928" w:type="dxa"/>
            <w:shd w:val="clear" w:color="auto" w:fill="D3F9D7"/>
            <w:hideMark/>
          </w:tcPr>
          <w:p w14:paraId="39985B2A" w14:textId="77777777" w:rsidR="00DA26A7" w:rsidRDefault="00DA26A7">
            <w:pPr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Come &amp; See – Pentecost (including Pentecost Party)</w:t>
            </w:r>
          </w:p>
          <w:p w14:paraId="24EE1F1E" w14:textId="77777777" w:rsidR="00DA26A7" w:rsidRDefault="00DA26A7">
            <w:pPr>
              <w:rPr>
                <w:rFonts w:ascii="Comic Sans MS" w:eastAsia="Calibri" w:hAnsi="Comic Sans MS" w:cs="Calibri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Come &amp; See – Universal Church </w:t>
            </w:r>
          </w:p>
          <w:p w14:paraId="5E2C98F7" w14:textId="77777777" w:rsidR="00DA26A7" w:rsidRDefault="00DA26A7">
            <w:pPr>
              <w:spacing w:line="256" w:lineRule="auto"/>
              <w:rPr>
                <w:rFonts w:ascii="Calibri" w:hAnsi="Calibri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Caritas - Stewardship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</w:tr>
      <w:tr w:rsidR="000E486F" w14:paraId="68E69E5F" w14:textId="77777777" w:rsidTr="006B3DAB">
        <w:trPr>
          <w:trHeight w:val="2767"/>
        </w:trPr>
        <w:tc>
          <w:tcPr>
            <w:tcW w:w="1822" w:type="dxa"/>
            <w:shd w:val="clear" w:color="auto" w:fill="D9E2F3" w:themeFill="accent1" w:themeFillTint="33"/>
          </w:tcPr>
          <w:p w14:paraId="4F872734" w14:textId="7480978C" w:rsidR="000E486F" w:rsidRDefault="000E486F">
            <w:pPr>
              <w:spacing w:line="256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Core Texts</w:t>
            </w:r>
          </w:p>
        </w:tc>
        <w:tc>
          <w:tcPr>
            <w:tcW w:w="2526" w:type="dxa"/>
            <w:shd w:val="clear" w:color="auto" w:fill="D9E2F3" w:themeFill="accent1" w:themeFillTint="33"/>
          </w:tcPr>
          <w:p w14:paraId="466D2B3A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Nursery Rhymes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652031DA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F25539C" w14:textId="77777777" w:rsidR="000E486F" w:rsidRDefault="000E486F" w:rsidP="000E486F">
            <w:pPr>
              <w:numPr>
                <w:ilvl w:val="0"/>
                <w:numId w:val="6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Twinkle, Twinkle </w:t>
            </w:r>
          </w:p>
          <w:p w14:paraId="76055239" w14:textId="77777777" w:rsidR="000E486F" w:rsidRDefault="000E486F" w:rsidP="000E486F">
            <w:pPr>
              <w:numPr>
                <w:ilvl w:val="0"/>
                <w:numId w:val="6"/>
              </w:numPr>
              <w:spacing w:after="8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Five little ducks went swimming one day </w:t>
            </w:r>
          </w:p>
          <w:p w14:paraId="45304AA5" w14:textId="77777777" w:rsidR="000E486F" w:rsidRDefault="000E486F" w:rsidP="000E486F">
            <w:pPr>
              <w:numPr>
                <w:ilvl w:val="0"/>
                <w:numId w:val="6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Humpty Dumpty </w:t>
            </w:r>
          </w:p>
          <w:p w14:paraId="68AC722F" w14:textId="77777777" w:rsidR="000E486F" w:rsidRDefault="000E486F" w:rsidP="000E486F">
            <w:pPr>
              <w:numPr>
                <w:ilvl w:val="0"/>
                <w:numId w:val="6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Once I Caught a Fish Alive </w:t>
            </w:r>
          </w:p>
          <w:p w14:paraId="3AA55189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335D427" w14:textId="77777777" w:rsidR="000E486F" w:rsidRDefault="000E486F" w:rsidP="000E486F">
            <w:pPr>
              <w:numPr>
                <w:ilvl w:val="0"/>
                <w:numId w:val="6"/>
              </w:numPr>
              <w:ind w:hanging="360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Golidlocks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and the three bears </w:t>
            </w:r>
          </w:p>
          <w:p w14:paraId="7318BEC5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75B8D45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Autumn Time (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cont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 xml:space="preserve"> into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E4753BA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Autumn 2)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163E13D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 </w:t>
            </w:r>
          </w:p>
          <w:p w14:paraId="6FC48C64" w14:textId="77777777" w:rsidR="000E486F" w:rsidRDefault="000E486F" w:rsidP="000E486F">
            <w:pPr>
              <w:numPr>
                <w:ilvl w:val="0"/>
                <w:numId w:val="6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Owl Babies </w:t>
            </w:r>
          </w:p>
          <w:p w14:paraId="624AD11D" w14:textId="77777777" w:rsidR="000E486F" w:rsidRDefault="000E486F" w:rsidP="000E486F">
            <w:pPr>
              <w:numPr>
                <w:ilvl w:val="0"/>
                <w:numId w:val="6"/>
              </w:numPr>
              <w:spacing w:line="24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Leaf Man- Lois Ehlert </w:t>
            </w:r>
          </w:p>
          <w:p w14:paraId="6B45236B" w14:textId="77777777" w:rsidR="000E486F" w:rsidRDefault="000E486F" w:rsidP="000E486F">
            <w:pPr>
              <w:numPr>
                <w:ilvl w:val="0"/>
                <w:numId w:val="6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>Tap the magic tree.</w:t>
            </w:r>
          </w:p>
          <w:p w14:paraId="566CB090" w14:textId="77777777" w:rsidR="000E486F" w:rsidRDefault="000E486F" w:rsidP="000E486F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</w:p>
          <w:p w14:paraId="22BE6559" w14:textId="77777777" w:rsidR="000E486F" w:rsidRDefault="000E486F" w:rsidP="000E486F">
            <w:pPr>
              <w:spacing w:line="254" w:lineRule="auto"/>
              <w:ind w:left="13"/>
              <w:rPr>
                <w:rFonts w:ascii="Calibri" w:eastAsia="Calibri" w:hAnsi="Calibri" w:cs="Calibri"/>
              </w:rPr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Halloween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D42C36C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54FFA01" w14:textId="77777777" w:rsidR="000E486F" w:rsidRDefault="000E486F" w:rsidP="000E486F">
            <w:pPr>
              <w:numPr>
                <w:ilvl w:val="0"/>
                <w:numId w:val="6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>Little Green Monster</w:t>
            </w:r>
          </w:p>
          <w:p w14:paraId="0EF7D581" w14:textId="68369DE6" w:rsidR="000E486F" w:rsidRDefault="000E486F" w:rsidP="000E48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Room on the broom</w:t>
            </w:r>
          </w:p>
        </w:tc>
        <w:tc>
          <w:tcPr>
            <w:tcW w:w="2240" w:type="dxa"/>
            <w:shd w:val="clear" w:color="auto" w:fill="D9E2F3" w:themeFill="accent1" w:themeFillTint="33"/>
          </w:tcPr>
          <w:p w14:paraId="0CCD7A43" w14:textId="77777777" w:rsidR="000E486F" w:rsidRDefault="000E486F" w:rsidP="000E486F">
            <w:pPr>
              <w:spacing w:line="242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lastRenderedPageBreak/>
              <w:t>Where Shall We Go?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cont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 xml:space="preserve"> from Autumn)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1D81583" w14:textId="77777777" w:rsidR="000E486F" w:rsidRDefault="000E486F" w:rsidP="000E486F">
            <w:pPr>
              <w:spacing w:line="254" w:lineRule="auto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9BE0CC6" w14:textId="77777777" w:rsidR="000E486F" w:rsidRDefault="000E486F" w:rsidP="000E486F">
            <w:pPr>
              <w:numPr>
                <w:ilvl w:val="0"/>
                <w:numId w:val="7"/>
              </w:numPr>
              <w:spacing w:after="8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Bear Hunt- Michael Rosen </w:t>
            </w:r>
          </w:p>
          <w:p w14:paraId="2AFCB4AA" w14:textId="77777777" w:rsidR="000E486F" w:rsidRDefault="000E486F" w:rsidP="000E486F">
            <w:pPr>
              <w:numPr>
                <w:ilvl w:val="0"/>
                <w:numId w:val="7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Green Line </w:t>
            </w:r>
          </w:p>
          <w:p w14:paraId="3BABA218" w14:textId="77777777" w:rsidR="000E486F" w:rsidRDefault="000E486F" w:rsidP="000E486F">
            <w:pPr>
              <w:spacing w:after="4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(link to The Bear Hunt) </w:t>
            </w:r>
          </w:p>
          <w:p w14:paraId="42763F5F" w14:textId="77777777" w:rsidR="000E486F" w:rsidRDefault="000E486F" w:rsidP="000E486F">
            <w:pPr>
              <w:numPr>
                <w:ilvl w:val="0"/>
                <w:numId w:val="7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Oliver’s Vegetables  </w:t>
            </w:r>
          </w:p>
          <w:p w14:paraId="4D69F262" w14:textId="77777777" w:rsidR="000E486F" w:rsidRDefault="000E486F" w:rsidP="000E486F">
            <w:pPr>
              <w:numPr>
                <w:ilvl w:val="0"/>
                <w:numId w:val="7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Supertato </w:t>
            </w:r>
          </w:p>
          <w:p w14:paraId="74846F64" w14:textId="77777777" w:rsidR="000E486F" w:rsidRDefault="000E486F" w:rsidP="000E486F">
            <w:pPr>
              <w:spacing w:line="254" w:lineRule="auto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7B24EB6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b/>
                <w:sz w:val="18"/>
                <w:u w:val="single" w:color="000000"/>
              </w:rPr>
              <w:t>Christmas:</w:t>
            </w: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 </w:t>
            </w:r>
          </w:p>
          <w:p w14:paraId="2E824781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Dear Santa – Campbell  </w:t>
            </w:r>
          </w:p>
          <w:p w14:paraId="56FDD9DB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Stickman – Julia </w:t>
            </w:r>
          </w:p>
          <w:p w14:paraId="639B9706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Donaldson </w:t>
            </w:r>
          </w:p>
          <w:p w14:paraId="62FDB3AB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Christmas bear – </w:t>
            </w:r>
          </w:p>
          <w:p w14:paraId="39E295F1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Whybrow  </w:t>
            </w:r>
          </w:p>
          <w:p w14:paraId="449F0AD4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That’s not my snowman </w:t>
            </w:r>
          </w:p>
          <w:p w14:paraId="54C66E49" w14:textId="246F3D69" w:rsidR="000E486F" w:rsidRDefault="000E486F" w:rsidP="000E48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- Watt</w:t>
            </w:r>
          </w:p>
        </w:tc>
        <w:tc>
          <w:tcPr>
            <w:tcW w:w="2385" w:type="dxa"/>
            <w:shd w:val="clear" w:color="auto" w:fill="D9E2F3" w:themeFill="accent1" w:themeFillTint="33"/>
          </w:tcPr>
          <w:p w14:paraId="4BA312C2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lastRenderedPageBreak/>
              <w:t>A Winter’s Day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A1375A4" w14:textId="77777777" w:rsidR="000E486F" w:rsidRDefault="000E486F" w:rsidP="000E486F">
            <w:pPr>
              <w:spacing w:line="254" w:lineRule="auto"/>
              <w:ind w:left="37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6794F442" w14:textId="77777777" w:rsidR="000E486F" w:rsidRDefault="000E486F" w:rsidP="000E486F">
            <w:pPr>
              <w:numPr>
                <w:ilvl w:val="0"/>
                <w:numId w:val="8"/>
              </w:numPr>
              <w:spacing w:after="3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Red Sledge – Lita Judge  </w:t>
            </w:r>
          </w:p>
          <w:p w14:paraId="586B8674" w14:textId="77777777" w:rsidR="000E486F" w:rsidRDefault="000E486F" w:rsidP="000E486F">
            <w:pPr>
              <w:numPr>
                <w:ilvl w:val="0"/>
                <w:numId w:val="8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Snowman (film </w:t>
            </w:r>
          </w:p>
          <w:p w14:paraId="3012015C" w14:textId="77777777" w:rsidR="000E486F" w:rsidRDefault="000E486F" w:rsidP="000E486F">
            <w:pPr>
              <w:spacing w:line="254" w:lineRule="auto"/>
              <w:ind w:left="37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clip) </w:t>
            </w:r>
          </w:p>
          <w:p w14:paraId="3DCAEB82" w14:textId="77777777" w:rsidR="000E486F" w:rsidRDefault="000E486F" w:rsidP="000E486F">
            <w:pPr>
              <w:numPr>
                <w:ilvl w:val="0"/>
                <w:numId w:val="8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Winter rhymes (Five Little Snowmen, Five </w:t>
            </w:r>
          </w:p>
          <w:p w14:paraId="2CB99FD6" w14:textId="77777777" w:rsidR="000E486F" w:rsidRDefault="000E486F" w:rsidP="000E486F">
            <w:pPr>
              <w:spacing w:line="254" w:lineRule="auto"/>
              <w:ind w:left="37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Snowflakes) </w:t>
            </w:r>
          </w:p>
          <w:p w14:paraId="6835A4C3" w14:textId="77777777" w:rsidR="000E486F" w:rsidRDefault="000E486F" w:rsidP="000E486F">
            <w:pPr>
              <w:numPr>
                <w:ilvl w:val="0"/>
                <w:numId w:val="8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Jack Frost – Milling </w:t>
            </w:r>
          </w:p>
          <w:p w14:paraId="6CFECCBD" w14:textId="77777777" w:rsidR="000E486F" w:rsidRDefault="000E486F" w:rsidP="000E486F">
            <w:pPr>
              <w:spacing w:line="254" w:lineRule="auto"/>
              <w:ind w:left="37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(theme alongside </w:t>
            </w:r>
          </w:p>
          <w:p w14:paraId="06017130" w14:textId="77777777" w:rsidR="000E486F" w:rsidRDefault="000E486F" w:rsidP="000E486F">
            <w:pPr>
              <w:spacing w:line="254" w:lineRule="auto"/>
              <w:ind w:left="37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Reception) </w:t>
            </w:r>
          </w:p>
          <w:p w14:paraId="0060021A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5B81B7BE" w14:textId="77777777" w:rsidR="000E486F" w:rsidRDefault="000E486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84" w:type="dxa"/>
            <w:shd w:val="clear" w:color="auto" w:fill="D9E2F3" w:themeFill="accent1" w:themeFillTint="33"/>
          </w:tcPr>
          <w:p w14:paraId="56A150A4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Pancake Day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59F87B0" w14:textId="77777777" w:rsidR="000E486F" w:rsidRDefault="000E486F" w:rsidP="000E486F">
            <w:pPr>
              <w:numPr>
                <w:ilvl w:val="0"/>
                <w:numId w:val="9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Enormous </w:t>
            </w:r>
          </w:p>
          <w:p w14:paraId="542511D3" w14:textId="77777777" w:rsidR="000E486F" w:rsidRDefault="000E486F" w:rsidP="000E486F">
            <w:pPr>
              <w:spacing w:line="254" w:lineRule="auto"/>
              <w:ind w:right="151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Pancake  </w:t>
            </w:r>
          </w:p>
          <w:p w14:paraId="2D29AFE8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34E3278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People Who Help Us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59F3019B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5A91733F" w14:textId="77777777" w:rsidR="000E486F" w:rsidRDefault="000E486F" w:rsidP="000E486F">
            <w:pPr>
              <w:numPr>
                <w:ilvl w:val="0"/>
                <w:numId w:val="9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6"/>
              </w:rPr>
              <w:t xml:space="preserve">What do Grown Ups Do </w:t>
            </w:r>
          </w:p>
          <w:p w14:paraId="18FF0CDC" w14:textId="77777777" w:rsidR="000E486F" w:rsidRDefault="000E486F" w:rsidP="000E486F">
            <w:pPr>
              <w:spacing w:line="254" w:lineRule="auto"/>
              <w:ind w:left="378"/>
            </w:pPr>
            <w:r>
              <w:rPr>
                <w:rFonts w:ascii="Comic Sans MS" w:eastAsia="Comic Sans MS" w:hAnsi="Comic Sans MS" w:cs="Comic Sans MS"/>
                <w:sz w:val="16"/>
              </w:rPr>
              <w:t xml:space="preserve">All Day? Virginie </w:t>
            </w:r>
          </w:p>
          <w:p w14:paraId="0B9D06A7" w14:textId="77777777" w:rsidR="000E486F" w:rsidRDefault="000E486F" w:rsidP="000E486F">
            <w:pPr>
              <w:spacing w:line="254" w:lineRule="auto"/>
              <w:ind w:left="378"/>
            </w:pPr>
            <w:proofErr w:type="spellStart"/>
            <w:r>
              <w:rPr>
                <w:rFonts w:ascii="Comic Sans MS" w:eastAsia="Comic Sans MS" w:hAnsi="Comic Sans MS" w:cs="Comic Sans MS"/>
                <w:sz w:val="16"/>
              </w:rPr>
              <w:t>Morgand</w:t>
            </w:r>
            <w:proofErr w:type="spellEnd"/>
            <w:r>
              <w:rPr>
                <w:rFonts w:ascii="Comic Sans MS" w:eastAsia="Comic Sans MS" w:hAnsi="Comic Sans MS" w:cs="Comic Sans MS"/>
                <w:sz w:val="16"/>
              </w:rPr>
              <w:t xml:space="preserve"> </w:t>
            </w:r>
          </w:p>
          <w:p w14:paraId="2214E706" w14:textId="77777777" w:rsidR="000E486F" w:rsidRDefault="000E486F" w:rsidP="000E486F">
            <w:pPr>
              <w:numPr>
                <w:ilvl w:val="0"/>
                <w:numId w:val="9"/>
              </w:numPr>
              <w:spacing w:line="242" w:lineRule="auto"/>
              <w:ind w:hanging="360"/>
            </w:pPr>
            <w:r>
              <w:rPr>
                <w:rFonts w:ascii="Comic Sans MS" w:eastAsia="Comic Sans MS" w:hAnsi="Comic Sans MS" w:cs="Comic Sans MS"/>
                <w:sz w:val="16"/>
              </w:rPr>
              <w:t xml:space="preserve">Non-fiction guided read texts </w:t>
            </w:r>
          </w:p>
          <w:p w14:paraId="16EF870E" w14:textId="77777777" w:rsidR="000E486F" w:rsidRDefault="000E486F" w:rsidP="000E486F">
            <w:pPr>
              <w:numPr>
                <w:ilvl w:val="0"/>
                <w:numId w:val="9"/>
              </w:numPr>
              <w:spacing w:after="18" w:line="242" w:lineRule="auto"/>
              <w:ind w:hanging="360"/>
            </w:pPr>
            <w:r>
              <w:rPr>
                <w:rFonts w:ascii="Comic Sans MS" w:eastAsia="Comic Sans MS" w:hAnsi="Comic Sans MS" w:cs="Comic Sans MS"/>
                <w:sz w:val="16"/>
              </w:rPr>
              <w:t xml:space="preserve">What do grown-ups do all day?  </w:t>
            </w:r>
          </w:p>
          <w:p w14:paraId="7E1CEE90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6F8F948" w14:textId="77777777" w:rsidR="000E486F" w:rsidRDefault="000E486F" w:rsidP="000E486F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lastRenderedPageBreak/>
              <w:t>Growing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 </w:t>
            </w:r>
          </w:p>
          <w:p w14:paraId="08801973" w14:textId="77777777" w:rsidR="000E486F" w:rsidRDefault="000E486F" w:rsidP="000E486F">
            <w:pPr>
              <w:numPr>
                <w:ilvl w:val="0"/>
                <w:numId w:val="9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>Jasper’s Beanstalk- Nick</w:t>
            </w:r>
            <w:r>
              <w:rPr>
                <w:sz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Butterworth </w:t>
            </w:r>
          </w:p>
          <w:p w14:paraId="1A72C9F8" w14:textId="77777777" w:rsidR="000E486F" w:rsidRDefault="000E486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52" w:type="dxa"/>
            <w:shd w:val="clear" w:color="auto" w:fill="D9E2F3" w:themeFill="accent1" w:themeFillTint="33"/>
          </w:tcPr>
          <w:p w14:paraId="6594FC02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lastRenderedPageBreak/>
              <w:t>Living Eggs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 </w:t>
            </w:r>
          </w:p>
          <w:p w14:paraId="1F94BAE3" w14:textId="77777777" w:rsidR="000E486F" w:rsidRDefault="000E486F" w:rsidP="000E486F">
            <w:pPr>
              <w:numPr>
                <w:ilvl w:val="0"/>
                <w:numId w:val="10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Ugly </w:t>
            </w:r>
          </w:p>
          <w:p w14:paraId="27D247FF" w14:textId="77777777" w:rsidR="000E486F" w:rsidRDefault="000E486F" w:rsidP="000E486F">
            <w:pPr>
              <w:spacing w:line="254" w:lineRule="auto"/>
              <w:ind w:right="12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Duckling </w:t>
            </w:r>
          </w:p>
          <w:p w14:paraId="4920B796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Odd Egg -Emily </w:t>
            </w:r>
          </w:p>
          <w:p w14:paraId="072FC6F1" w14:textId="77777777" w:rsidR="000E486F" w:rsidRDefault="000E486F" w:rsidP="000E486F">
            <w:pPr>
              <w:spacing w:line="254" w:lineRule="auto"/>
              <w:ind w:left="15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Gravett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EEFD009" w14:textId="77777777" w:rsidR="000E486F" w:rsidRDefault="000E486F" w:rsidP="000E486F">
            <w:pPr>
              <w:ind w:left="15" w:right="945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Minibeasts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z w:val="18"/>
              </w:rPr>
              <w:t>•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The Hungry </w:t>
            </w:r>
          </w:p>
          <w:p w14:paraId="610CC3DB" w14:textId="77777777" w:rsidR="000E486F" w:rsidRDefault="000E486F" w:rsidP="000E486F">
            <w:pPr>
              <w:spacing w:line="254" w:lineRule="auto"/>
              <w:ind w:right="18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Caterpillar- Eric </w:t>
            </w:r>
          </w:p>
          <w:p w14:paraId="41C2998D" w14:textId="77777777" w:rsidR="000E486F" w:rsidRDefault="000E486F" w:rsidP="000E486F">
            <w:pPr>
              <w:spacing w:line="254" w:lineRule="auto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Carle </w:t>
            </w:r>
          </w:p>
          <w:p w14:paraId="61898CC3" w14:textId="77777777" w:rsidR="000E486F" w:rsidRDefault="000E486F" w:rsidP="000E486F">
            <w:pPr>
              <w:numPr>
                <w:ilvl w:val="0"/>
                <w:numId w:val="10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Bee and Me   </w:t>
            </w:r>
          </w:p>
          <w:p w14:paraId="74EA0D2C" w14:textId="77777777" w:rsidR="000E486F" w:rsidRDefault="000E486F" w:rsidP="000E486F">
            <w:pPr>
              <w:numPr>
                <w:ilvl w:val="0"/>
                <w:numId w:val="10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Non-fiction focus- researching </w:t>
            </w:r>
          </w:p>
          <w:p w14:paraId="5208463F" w14:textId="77777777" w:rsidR="000E486F" w:rsidRDefault="000E486F" w:rsidP="000E486F">
            <w:pPr>
              <w:spacing w:line="254" w:lineRule="auto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different minibeast </w:t>
            </w:r>
          </w:p>
          <w:p w14:paraId="227BC311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 </w:t>
            </w:r>
          </w:p>
          <w:p w14:paraId="00F73766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Traditional Tales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714FDD4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6B5A6337" w14:textId="77777777" w:rsidR="000E486F" w:rsidRDefault="000E486F" w:rsidP="000E486F">
            <w:pPr>
              <w:numPr>
                <w:ilvl w:val="0"/>
                <w:numId w:val="10"/>
              </w:numPr>
              <w:spacing w:line="24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Three Billy Goats Gruff </w:t>
            </w:r>
          </w:p>
          <w:p w14:paraId="059D18FA" w14:textId="77777777" w:rsidR="000E486F" w:rsidRDefault="000E486F" w:rsidP="000E486F">
            <w:pPr>
              <w:numPr>
                <w:ilvl w:val="0"/>
                <w:numId w:val="10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Ugly ducking </w:t>
            </w:r>
          </w:p>
          <w:p w14:paraId="76D3DE8C" w14:textId="77777777" w:rsidR="000E486F" w:rsidRDefault="000E486F" w:rsidP="000E486F">
            <w:pPr>
              <w:numPr>
                <w:ilvl w:val="0"/>
                <w:numId w:val="10"/>
              </w:numPr>
              <w:spacing w:line="25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Three little pigs </w:t>
            </w:r>
          </w:p>
          <w:p w14:paraId="390D95C0" w14:textId="77777777" w:rsidR="000E486F" w:rsidRDefault="000E486F" w:rsidP="000E486F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0BAEFAF" w14:textId="77777777" w:rsidR="000E486F" w:rsidRDefault="000E486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28" w:type="dxa"/>
            <w:shd w:val="clear" w:color="auto" w:fill="D9E2F3" w:themeFill="accent1" w:themeFillTint="33"/>
          </w:tcPr>
          <w:p w14:paraId="4CB5CEEA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lastRenderedPageBreak/>
              <w:t>Our World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5CFCA49" w14:textId="77777777" w:rsidR="000E486F" w:rsidRDefault="000E486F" w:rsidP="000E486F">
            <w:pPr>
              <w:numPr>
                <w:ilvl w:val="0"/>
                <w:numId w:val="11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Five Little Men in a flying </w:t>
            </w:r>
          </w:p>
          <w:p w14:paraId="3F904636" w14:textId="77777777" w:rsidR="000E486F" w:rsidRDefault="000E486F" w:rsidP="000E486F">
            <w:pPr>
              <w:ind w:left="373" w:right="190" w:firstLine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Saucer </w:t>
            </w:r>
            <w:r>
              <w:rPr>
                <w:rFonts w:ascii="Segoe UI Symbol" w:eastAsia="Segoe UI Symbol" w:hAnsi="Segoe UI Symbol" w:cs="Segoe UI Symbol"/>
                <w:sz w:val="18"/>
              </w:rPr>
              <w:t>•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Five little fiends </w:t>
            </w:r>
          </w:p>
          <w:p w14:paraId="1CE24A7B" w14:textId="77777777" w:rsidR="000E486F" w:rsidRDefault="000E486F" w:rsidP="000E486F">
            <w:pPr>
              <w:spacing w:line="254" w:lineRule="auto"/>
              <w:ind w:left="37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0500163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Transport and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8520F5B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  <w:u w:val="single" w:color="000000"/>
              </w:rPr>
              <w:t>Journeys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F23C81C" w14:textId="77777777" w:rsidR="000E486F" w:rsidRDefault="000E486F" w:rsidP="000E486F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AC0C0E6" w14:textId="77777777" w:rsidR="000E486F" w:rsidRDefault="000E486F" w:rsidP="000E486F">
            <w:pPr>
              <w:numPr>
                <w:ilvl w:val="0"/>
                <w:numId w:val="11"/>
              </w:numPr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Naughty Bus- Jan and Jerry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Oke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(Unit topic with Reception) </w:t>
            </w:r>
          </w:p>
          <w:p w14:paraId="3FB51285" w14:textId="77777777" w:rsidR="000E486F" w:rsidRDefault="000E486F" w:rsidP="000E486F">
            <w:pPr>
              <w:spacing w:line="254" w:lineRule="auto"/>
              <w:ind w:left="373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(story Sack) </w:t>
            </w:r>
          </w:p>
          <w:p w14:paraId="20943F6D" w14:textId="77777777" w:rsidR="000E486F" w:rsidRDefault="000E486F" w:rsidP="000E486F">
            <w:pPr>
              <w:numPr>
                <w:ilvl w:val="0"/>
                <w:numId w:val="11"/>
              </w:numPr>
              <w:spacing w:line="244" w:lineRule="auto"/>
              <w:ind w:hanging="36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Don’t let the pigeon on the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bu</w:t>
            </w:r>
            <w:proofErr w:type="spellEnd"/>
          </w:p>
          <w:p w14:paraId="5E89D614" w14:textId="4E052D9D" w:rsidR="000E486F" w:rsidRDefault="000E486F" w:rsidP="000E486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– Williams  </w:t>
            </w:r>
          </w:p>
        </w:tc>
      </w:tr>
      <w:tr w:rsidR="006030CD" w14:paraId="68B9DBD2" w14:textId="77777777" w:rsidTr="006B3DAB">
        <w:trPr>
          <w:trHeight w:val="2767"/>
        </w:trPr>
        <w:tc>
          <w:tcPr>
            <w:tcW w:w="1822" w:type="dxa"/>
            <w:shd w:val="clear" w:color="auto" w:fill="D9E2F3" w:themeFill="accent1" w:themeFillTint="33"/>
          </w:tcPr>
          <w:p w14:paraId="02443E4F" w14:textId="77777777" w:rsidR="006030CD" w:rsidRDefault="006030CD" w:rsidP="006030CD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lastRenderedPageBreak/>
              <w:t xml:space="preserve">Literacy </w:t>
            </w:r>
          </w:p>
          <w:p w14:paraId="0F170B15" w14:textId="77777777" w:rsidR="006030CD" w:rsidRDefault="006030CD" w:rsidP="006030CD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Outcomes </w:t>
            </w:r>
          </w:p>
          <w:p w14:paraId="370C05C9" w14:textId="77777777" w:rsidR="006030CD" w:rsidRDefault="006030CD">
            <w:pPr>
              <w:spacing w:line="256" w:lineRule="auto"/>
              <w:rPr>
                <w:rFonts w:ascii="Comic Sans MS" w:eastAsia="Comic Sans MS" w:hAnsi="Comic Sans MS" w:cs="Comic Sans MS"/>
                <w:b/>
                <w:sz w:val="18"/>
              </w:rPr>
            </w:pPr>
          </w:p>
        </w:tc>
        <w:tc>
          <w:tcPr>
            <w:tcW w:w="2526" w:type="dxa"/>
            <w:shd w:val="clear" w:color="auto" w:fill="D9E2F3" w:themeFill="accent1" w:themeFillTint="33"/>
          </w:tcPr>
          <w:p w14:paraId="007383FF" w14:textId="77777777" w:rsidR="006030CD" w:rsidRDefault="006030CD" w:rsidP="006030CD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Actions to rhymes </w:t>
            </w:r>
          </w:p>
          <w:p w14:paraId="6A9B89BA" w14:textId="77777777" w:rsidR="006030CD" w:rsidRDefault="006030CD" w:rsidP="006030CD">
            <w:pPr>
              <w:spacing w:after="5"/>
              <w:ind w:left="13" w:right="10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Rhyme and rhythm Listening to, and identifying sounds Instrumental sounds </w:t>
            </w:r>
          </w:p>
          <w:p w14:paraId="6BFF9855" w14:textId="77777777" w:rsidR="006030CD" w:rsidRDefault="006030CD" w:rsidP="006030CD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Environmental sounds </w:t>
            </w:r>
          </w:p>
          <w:p w14:paraId="6346B8EC" w14:textId="4783F289" w:rsidR="006030CD" w:rsidRDefault="006030CD" w:rsidP="006030CD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Prepositions  </w:t>
            </w:r>
          </w:p>
        </w:tc>
        <w:tc>
          <w:tcPr>
            <w:tcW w:w="2240" w:type="dxa"/>
            <w:shd w:val="clear" w:color="auto" w:fill="D9E2F3" w:themeFill="accent1" w:themeFillTint="33"/>
          </w:tcPr>
          <w:p w14:paraId="5F2CA4C8" w14:textId="77777777" w:rsidR="006030CD" w:rsidRDefault="006030CD" w:rsidP="006030CD">
            <w:pPr>
              <w:spacing w:line="242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Learning stories off by heart </w:t>
            </w:r>
          </w:p>
          <w:p w14:paraId="4EBA6A17" w14:textId="77777777" w:rsidR="006030CD" w:rsidRDefault="006030CD" w:rsidP="006030CD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Acting out a story </w:t>
            </w:r>
          </w:p>
          <w:p w14:paraId="6084E199" w14:textId="77777777" w:rsidR="006030CD" w:rsidRDefault="006030CD" w:rsidP="006030CD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Exploring sounds </w:t>
            </w:r>
          </w:p>
          <w:p w14:paraId="64CFA457" w14:textId="77777777" w:rsidR="006030CD" w:rsidRDefault="006030CD" w:rsidP="006030CD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Rhyme and rhythm </w:t>
            </w:r>
          </w:p>
          <w:p w14:paraId="0CE07DD1" w14:textId="77777777" w:rsidR="006030CD" w:rsidRDefault="006030CD" w:rsidP="006030CD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Voice sounds </w:t>
            </w:r>
          </w:p>
          <w:p w14:paraId="2B312BD3" w14:textId="1FB0A817" w:rsidR="006030CD" w:rsidRDefault="006030CD" w:rsidP="006030CD">
            <w:pPr>
              <w:spacing w:line="242" w:lineRule="auto"/>
              <w:ind w:left="15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Environmental sounds </w:t>
            </w:r>
          </w:p>
        </w:tc>
        <w:tc>
          <w:tcPr>
            <w:tcW w:w="2385" w:type="dxa"/>
            <w:shd w:val="clear" w:color="auto" w:fill="D9E2F3" w:themeFill="accent1" w:themeFillTint="33"/>
          </w:tcPr>
          <w:p w14:paraId="59D9875C" w14:textId="77777777" w:rsidR="006030CD" w:rsidRDefault="006030CD" w:rsidP="006030CD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Rhymes and rhythm </w:t>
            </w:r>
          </w:p>
          <w:p w14:paraId="092AB8E8" w14:textId="77777777" w:rsidR="006030CD" w:rsidRDefault="006030CD" w:rsidP="006030CD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Rhyme and patterns </w:t>
            </w:r>
          </w:p>
          <w:p w14:paraId="47043FA6" w14:textId="77777777" w:rsidR="006030CD" w:rsidRDefault="006030CD" w:rsidP="006030CD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Links to the senses </w:t>
            </w:r>
          </w:p>
          <w:p w14:paraId="090A92F5" w14:textId="77777777" w:rsidR="006030CD" w:rsidRDefault="006030CD" w:rsidP="006030CD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Animal sounds </w:t>
            </w:r>
          </w:p>
          <w:p w14:paraId="75B477B3" w14:textId="77777777" w:rsidR="006030CD" w:rsidRDefault="006030CD" w:rsidP="006030CD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Initial sound recognition </w:t>
            </w:r>
          </w:p>
          <w:p w14:paraId="186AFB52" w14:textId="2760FECC" w:rsidR="006030CD" w:rsidRDefault="006030CD" w:rsidP="006030CD">
            <w:pPr>
              <w:spacing w:line="254" w:lineRule="auto"/>
              <w:ind w:left="18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eg.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satpin</w:t>
            </w:r>
            <w:proofErr w:type="spellEnd"/>
          </w:p>
        </w:tc>
        <w:tc>
          <w:tcPr>
            <w:tcW w:w="2384" w:type="dxa"/>
            <w:shd w:val="clear" w:color="auto" w:fill="D9E2F3" w:themeFill="accent1" w:themeFillTint="33"/>
          </w:tcPr>
          <w:p w14:paraId="416991EC" w14:textId="77777777" w:rsidR="006030CD" w:rsidRDefault="006030CD" w:rsidP="006030CD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Oral re-telling </w:t>
            </w:r>
          </w:p>
          <w:p w14:paraId="5B383F12" w14:textId="0A0FCFAC" w:rsidR="006030CD" w:rsidRDefault="006030CD" w:rsidP="006030CD">
            <w:pPr>
              <w:spacing w:line="254" w:lineRule="auto"/>
              <w:ind w:left="18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Acting out a story Putting sounds/ percussion to a story Initial sounds recognition/ letter recognition</w:t>
            </w:r>
          </w:p>
        </w:tc>
        <w:tc>
          <w:tcPr>
            <w:tcW w:w="2252" w:type="dxa"/>
            <w:shd w:val="clear" w:color="auto" w:fill="D9E2F3" w:themeFill="accent1" w:themeFillTint="33"/>
          </w:tcPr>
          <w:p w14:paraId="14CEC828" w14:textId="77777777" w:rsidR="006030CD" w:rsidRDefault="006030CD" w:rsidP="006030CD">
            <w:pPr>
              <w:ind w:left="15" w:right="67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Initial sounds recognition/ letter recognition </w:t>
            </w:r>
          </w:p>
          <w:p w14:paraId="17D87DEB" w14:textId="5BE16818" w:rsidR="006030CD" w:rsidRDefault="006030CD" w:rsidP="006030CD">
            <w:pPr>
              <w:spacing w:line="254" w:lineRule="auto"/>
              <w:ind w:left="15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Blending and segmenting sounds</w:t>
            </w:r>
          </w:p>
        </w:tc>
        <w:tc>
          <w:tcPr>
            <w:tcW w:w="1928" w:type="dxa"/>
            <w:shd w:val="clear" w:color="auto" w:fill="D9E2F3" w:themeFill="accent1" w:themeFillTint="33"/>
          </w:tcPr>
          <w:p w14:paraId="676354D2" w14:textId="7AB0410D" w:rsidR="006030CD" w:rsidRDefault="006030CD" w:rsidP="000E486F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  <w:u w:val="single" w:color="000000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Letter recognition Blending and segmenting sounds</w:t>
            </w:r>
          </w:p>
        </w:tc>
      </w:tr>
      <w:tr w:rsidR="006030CD" w14:paraId="38DE886E" w14:textId="77777777" w:rsidTr="006B3DAB">
        <w:trPr>
          <w:trHeight w:val="2767"/>
        </w:trPr>
        <w:tc>
          <w:tcPr>
            <w:tcW w:w="1822" w:type="dxa"/>
            <w:shd w:val="clear" w:color="auto" w:fill="FFFD55"/>
          </w:tcPr>
          <w:p w14:paraId="6F5DD099" w14:textId="77777777" w:rsidR="006030CD" w:rsidRDefault="006030CD" w:rsidP="006030CD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Links with </w:t>
            </w:r>
          </w:p>
          <w:p w14:paraId="7D186F8B" w14:textId="77777777" w:rsidR="006030CD" w:rsidRDefault="006030CD" w:rsidP="006030CD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Science </w:t>
            </w:r>
          </w:p>
          <w:p w14:paraId="2D7C3257" w14:textId="77777777" w:rsidR="006030CD" w:rsidRDefault="006030CD" w:rsidP="006030CD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  <w:p w14:paraId="3B892192" w14:textId="77777777" w:rsidR="006030CD" w:rsidRDefault="006030CD" w:rsidP="006030CD">
            <w:pPr>
              <w:spacing w:line="254" w:lineRule="auto"/>
              <w:ind w:left="12"/>
              <w:rPr>
                <w:rFonts w:ascii="Comic Sans MS" w:eastAsia="Comic Sans MS" w:hAnsi="Comic Sans MS" w:cs="Comic Sans MS"/>
                <w:b/>
                <w:sz w:val="18"/>
              </w:rPr>
            </w:pPr>
          </w:p>
        </w:tc>
        <w:tc>
          <w:tcPr>
            <w:tcW w:w="2526" w:type="dxa"/>
            <w:shd w:val="clear" w:color="auto" w:fill="FFFD55"/>
          </w:tcPr>
          <w:p w14:paraId="50EC8C95" w14:textId="77777777" w:rsidR="006030CD" w:rsidRDefault="006030CD" w:rsidP="006030CD">
            <w:pPr>
              <w:spacing w:after="5" w:line="232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Use hands on exploration of natural materials.  </w:t>
            </w:r>
          </w:p>
          <w:p w14:paraId="1DD9FE22" w14:textId="77777777" w:rsidR="006030CD" w:rsidRDefault="006030CD" w:rsidP="006030CD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64CC58B" w14:textId="77777777" w:rsidR="006030CD" w:rsidRDefault="006030CD" w:rsidP="006030CD">
            <w:pPr>
              <w:spacing w:after="5" w:line="232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Explore collections of materials and/or different properties. </w:t>
            </w:r>
          </w:p>
          <w:p w14:paraId="0A433AC5" w14:textId="77777777" w:rsidR="006030CD" w:rsidRDefault="006030CD" w:rsidP="006030CD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50323FCD" w14:textId="77777777" w:rsidR="006030CD" w:rsidRDefault="006030CD" w:rsidP="006030CD">
            <w:pPr>
              <w:spacing w:after="5" w:line="232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Talk about the differences between materials and changes they notice. </w:t>
            </w:r>
          </w:p>
          <w:p w14:paraId="214C4759" w14:textId="241428B2" w:rsidR="006B3DAB" w:rsidRDefault="006030CD" w:rsidP="006B3DAB">
            <w:pPr>
              <w:spacing w:after="5" w:line="232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with similar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and/or different properties. </w:t>
            </w:r>
          </w:p>
          <w:p w14:paraId="0659F149" w14:textId="77777777" w:rsidR="006B3DAB" w:rsidRDefault="006B3DAB" w:rsidP="006B3DAB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38A29BA" w14:textId="77777777" w:rsidR="006B3DAB" w:rsidRDefault="006B3DAB" w:rsidP="006B3DAB">
            <w:pPr>
              <w:spacing w:after="5" w:line="232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Talk about the differences between materials and changes they notice. </w:t>
            </w:r>
          </w:p>
          <w:p w14:paraId="16D9B58F" w14:textId="266FA4DB" w:rsidR="006030CD" w:rsidRDefault="006B3DAB" w:rsidP="006B3DAB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240" w:type="dxa"/>
            <w:shd w:val="clear" w:color="auto" w:fill="FFFD55"/>
          </w:tcPr>
          <w:p w14:paraId="487D643E" w14:textId="77777777" w:rsidR="006030CD" w:rsidRDefault="006030CD" w:rsidP="006030CD">
            <w:pPr>
              <w:spacing w:line="235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 xml:space="preserve">Use hands on exploration of natural materials.  </w:t>
            </w:r>
          </w:p>
          <w:p w14:paraId="0D7B749F" w14:textId="77777777" w:rsidR="006030CD" w:rsidRDefault="006030CD" w:rsidP="006030CD">
            <w:pPr>
              <w:spacing w:line="256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1D5A281" w14:textId="77777777" w:rsidR="006B3DAB" w:rsidRDefault="006030CD" w:rsidP="006B3DAB">
            <w:pPr>
              <w:spacing w:after="5" w:line="230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>Talk about what they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see, using a wide vocabulary.  </w:t>
            </w:r>
          </w:p>
          <w:p w14:paraId="2BC8204E" w14:textId="77777777" w:rsidR="006B3DAB" w:rsidRDefault="006B3DAB" w:rsidP="006B3DAB">
            <w:pPr>
              <w:spacing w:line="254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78C2A7A" w14:textId="77777777" w:rsidR="006B3DAB" w:rsidRDefault="006B3DAB" w:rsidP="006B3DAB">
            <w:pPr>
              <w:spacing w:line="232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Understand key features of a life cycle of a plant and an animal. </w:t>
            </w:r>
          </w:p>
          <w:p w14:paraId="3916E86C" w14:textId="17465181" w:rsidR="006030CD" w:rsidRDefault="006030CD" w:rsidP="006030CD">
            <w:pPr>
              <w:spacing w:line="242" w:lineRule="auto"/>
              <w:ind w:left="1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385" w:type="dxa"/>
            <w:shd w:val="clear" w:color="auto" w:fill="FFFD55"/>
          </w:tcPr>
          <w:p w14:paraId="2A1C0057" w14:textId="77777777" w:rsidR="006030CD" w:rsidRDefault="006030CD" w:rsidP="006030CD">
            <w:pPr>
              <w:spacing w:line="235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Talk about what they see, using a wide vocabulary.  </w:t>
            </w:r>
          </w:p>
          <w:p w14:paraId="0F45C8B3" w14:textId="77777777" w:rsidR="006030CD" w:rsidRDefault="006030CD" w:rsidP="006030CD">
            <w:pPr>
              <w:spacing w:line="256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6028BA99" w14:textId="77777777" w:rsidR="006B3DAB" w:rsidRDefault="006030CD" w:rsidP="006B3DAB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>Explore collections of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materials with similar and/or different properties. </w:t>
            </w:r>
          </w:p>
          <w:p w14:paraId="158B6AE2" w14:textId="77777777" w:rsidR="006B3DAB" w:rsidRDefault="006B3DAB" w:rsidP="006B3DAB">
            <w:pPr>
              <w:spacing w:line="254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09017C7" w14:textId="77777777" w:rsidR="006B3DAB" w:rsidRDefault="006B3DAB" w:rsidP="006B3DAB">
            <w:pPr>
              <w:spacing w:after="5" w:line="230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Use hands on exploration of natural materials.  </w:t>
            </w:r>
          </w:p>
          <w:p w14:paraId="3EDF36EC" w14:textId="52ECDF32" w:rsidR="006030CD" w:rsidRDefault="006030CD" w:rsidP="006030CD">
            <w:pPr>
              <w:spacing w:line="254" w:lineRule="auto"/>
              <w:ind w:left="18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384" w:type="dxa"/>
            <w:shd w:val="clear" w:color="auto" w:fill="FFFD55"/>
          </w:tcPr>
          <w:p w14:paraId="38905DBA" w14:textId="77777777" w:rsidR="006030CD" w:rsidRDefault="006030CD" w:rsidP="006030CD">
            <w:pPr>
              <w:spacing w:after="5"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Plant seeds and care for growing plants. </w:t>
            </w:r>
          </w:p>
          <w:p w14:paraId="1568821D" w14:textId="77777777" w:rsidR="006030CD" w:rsidRDefault="006030CD" w:rsidP="006030CD">
            <w:pPr>
              <w:spacing w:line="256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4FD54D1" w14:textId="77777777" w:rsidR="006B3DAB" w:rsidRDefault="006030CD" w:rsidP="006B3DAB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>Begin to understand the need to respect and care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6B3DAB">
              <w:rPr>
                <w:rFonts w:ascii="Comic Sans MS" w:eastAsia="Comic Sans MS" w:hAnsi="Comic Sans MS" w:cs="Comic Sans MS"/>
                <w:sz w:val="18"/>
              </w:rPr>
              <w:t xml:space="preserve">for the natural environment and all living things.  </w:t>
            </w:r>
          </w:p>
          <w:p w14:paraId="75AB9FE1" w14:textId="77777777" w:rsidR="006B3DAB" w:rsidRDefault="006B3DAB" w:rsidP="006B3DAB">
            <w:pPr>
              <w:spacing w:line="254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54215F4B" w14:textId="77777777" w:rsidR="006B3DAB" w:rsidRDefault="006B3DAB" w:rsidP="006B3DAB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Understand key features of a life cycle of a plant and an animal. </w:t>
            </w:r>
          </w:p>
          <w:p w14:paraId="144AE4B6" w14:textId="1F519119" w:rsidR="006030CD" w:rsidRDefault="006030CD" w:rsidP="006030CD">
            <w:pPr>
              <w:spacing w:line="254" w:lineRule="auto"/>
              <w:ind w:left="18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252" w:type="dxa"/>
            <w:shd w:val="clear" w:color="auto" w:fill="FFFD55"/>
          </w:tcPr>
          <w:p w14:paraId="1834DFF4" w14:textId="2D3713E2" w:rsidR="006030CD" w:rsidRDefault="006030CD" w:rsidP="006030CD">
            <w:pPr>
              <w:ind w:left="15" w:right="67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Begin to understand the need to respect and care for the natural environment and all living things.  </w:t>
            </w:r>
          </w:p>
        </w:tc>
        <w:tc>
          <w:tcPr>
            <w:tcW w:w="1928" w:type="dxa"/>
            <w:shd w:val="clear" w:color="auto" w:fill="FFFD55"/>
          </w:tcPr>
          <w:p w14:paraId="494D0061" w14:textId="77777777" w:rsidR="006030CD" w:rsidRDefault="006030CD" w:rsidP="000E486F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Begin to understand the need to respect and care for the natural environment and all living things.</w:t>
            </w:r>
          </w:p>
          <w:p w14:paraId="76190755" w14:textId="77777777" w:rsidR="006B3DAB" w:rsidRDefault="006B3DAB" w:rsidP="006B3DAB">
            <w:pPr>
              <w:spacing w:line="232" w:lineRule="auto"/>
              <w:ind w:right="8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Explore how things work.  </w:t>
            </w:r>
          </w:p>
          <w:p w14:paraId="393B2EE8" w14:textId="77777777" w:rsidR="006B3DAB" w:rsidRDefault="006B3DAB" w:rsidP="006B3DAB">
            <w:pPr>
              <w:spacing w:line="232" w:lineRule="auto"/>
              <w:ind w:right="-78"/>
            </w:pPr>
            <w:r>
              <w:rPr>
                <w:rFonts w:ascii="Comic Sans MS" w:eastAsia="Comic Sans MS" w:hAnsi="Comic Sans MS" w:cs="Comic Sans MS"/>
                <w:sz w:val="18"/>
              </w:rPr>
              <w:t>Explore and talk about different forces they can feel.</w:t>
            </w:r>
          </w:p>
          <w:p w14:paraId="3F805235" w14:textId="2F82D5B3" w:rsidR="006B3DAB" w:rsidRDefault="006B3DAB" w:rsidP="000E486F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</w:rPr>
            </w:pPr>
          </w:p>
        </w:tc>
      </w:tr>
      <w:tr w:rsidR="006B3DAB" w14:paraId="415D5B29" w14:textId="77777777" w:rsidTr="006B3DAB">
        <w:trPr>
          <w:trHeight w:val="2767"/>
        </w:trPr>
        <w:tc>
          <w:tcPr>
            <w:tcW w:w="1822" w:type="dxa"/>
            <w:shd w:val="clear" w:color="auto" w:fill="FFE599" w:themeFill="accent4" w:themeFillTint="66"/>
          </w:tcPr>
          <w:p w14:paraId="5CBFD7CA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Links with </w:t>
            </w:r>
          </w:p>
          <w:p w14:paraId="46C643F6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Geography </w:t>
            </w:r>
          </w:p>
          <w:p w14:paraId="3F2A1D91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  <w:p w14:paraId="16638505" w14:textId="77777777" w:rsidR="006B3DAB" w:rsidRDefault="006B3DAB" w:rsidP="006030CD">
            <w:pPr>
              <w:spacing w:line="254" w:lineRule="auto"/>
              <w:ind w:left="12"/>
              <w:rPr>
                <w:rFonts w:ascii="Comic Sans MS" w:eastAsia="Comic Sans MS" w:hAnsi="Comic Sans MS" w:cs="Comic Sans MS"/>
                <w:b/>
                <w:sz w:val="18"/>
              </w:rPr>
            </w:pPr>
          </w:p>
        </w:tc>
        <w:tc>
          <w:tcPr>
            <w:tcW w:w="2526" w:type="dxa"/>
            <w:shd w:val="clear" w:color="auto" w:fill="FFE599" w:themeFill="accent4" w:themeFillTint="66"/>
          </w:tcPr>
          <w:p w14:paraId="0E86BCEC" w14:textId="77777777" w:rsidR="006B3DAB" w:rsidRDefault="006B3DAB" w:rsidP="006B3DAB">
            <w:pPr>
              <w:spacing w:line="232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Continue to develop a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positive attitudes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about the differences between people.  </w:t>
            </w:r>
          </w:p>
          <w:p w14:paraId="620A73FD" w14:textId="77777777" w:rsidR="006B3DAB" w:rsidRDefault="006B3DAB" w:rsidP="006B3DAB">
            <w:pPr>
              <w:spacing w:line="254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2F2C8CB" w14:textId="77777777" w:rsidR="006B3DAB" w:rsidRDefault="006B3DAB" w:rsidP="006030CD">
            <w:pPr>
              <w:spacing w:after="5" w:line="232" w:lineRule="auto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240" w:type="dxa"/>
            <w:shd w:val="clear" w:color="auto" w:fill="FFE599" w:themeFill="accent4" w:themeFillTint="66"/>
          </w:tcPr>
          <w:p w14:paraId="395AB8A5" w14:textId="77777777" w:rsidR="006B3DAB" w:rsidRDefault="006B3DAB" w:rsidP="006B3DAB">
            <w:pPr>
              <w:spacing w:line="232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Talk about what they see, using a wide vocabulary.  </w:t>
            </w:r>
          </w:p>
          <w:p w14:paraId="686A59B8" w14:textId="77777777" w:rsidR="006B3DAB" w:rsidRDefault="006B3DAB" w:rsidP="006B3DAB">
            <w:pPr>
              <w:spacing w:line="254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70DBB29" w14:textId="77777777" w:rsidR="006B3DAB" w:rsidRDefault="006B3DAB" w:rsidP="006030CD">
            <w:pPr>
              <w:spacing w:line="235" w:lineRule="auto"/>
              <w:ind w:left="2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385" w:type="dxa"/>
            <w:shd w:val="clear" w:color="auto" w:fill="FFE599" w:themeFill="accent4" w:themeFillTint="66"/>
          </w:tcPr>
          <w:p w14:paraId="17C036C3" w14:textId="77777777" w:rsidR="006B3DAB" w:rsidRDefault="006B3DAB" w:rsidP="006B3DAB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Talk about what they see, using a wide vocabulary.  </w:t>
            </w:r>
          </w:p>
          <w:p w14:paraId="44018D63" w14:textId="77777777" w:rsidR="006B3DAB" w:rsidRDefault="006B3DAB" w:rsidP="006B3DAB">
            <w:pPr>
              <w:spacing w:line="254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4D1DC34" w14:textId="77777777" w:rsidR="006B3DAB" w:rsidRDefault="006B3DAB" w:rsidP="006030CD">
            <w:pPr>
              <w:spacing w:line="235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384" w:type="dxa"/>
            <w:shd w:val="clear" w:color="auto" w:fill="FFE599" w:themeFill="accent4" w:themeFillTint="66"/>
          </w:tcPr>
          <w:p w14:paraId="426DB5B8" w14:textId="77777777" w:rsidR="006B3DAB" w:rsidRDefault="006B3DAB" w:rsidP="006B3DAB">
            <w:pPr>
              <w:spacing w:after="5" w:line="230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Show an interest in different occupations.  </w:t>
            </w:r>
          </w:p>
          <w:p w14:paraId="05E12A51" w14:textId="77777777" w:rsidR="006B3DAB" w:rsidRDefault="006B3DAB" w:rsidP="006B3DAB">
            <w:pPr>
              <w:spacing w:line="254" w:lineRule="auto"/>
              <w:ind w:left="36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1F98C3C" w14:textId="77777777" w:rsidR="006B3DAB" w:rsidRDefault="006B3DAB" w:rsidP="006030CD">
            <w:pPr>
              <w:spacing w:after="5" w:line="232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252" w:type="dxa"/>
            <w:shd w:val="clear" w:color="auto" w:fill="FFE599" w:themeFill="accent4" w:themeFillTint="66"/>
          </w:tcPr>
          <w:p w14:paraId="235399E2" w14:textId="77777777" w:rsidR="006B3DAB" w:rsidRDefault="006B3DAB" w:rsidP="006B3DAB">
            <w:pPr>
              <w:spacing w:after="5" w:line="230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Show an interest in different occupations.  </w:t>
            </w:r>
          </w:p>
          <w:p w14:paraId="59433F14" w14:textId="77777777" w:rsidR="006B3DAB" w:rsidRDefault="006B3DAB" w:rsidP="006B3DAB">
            <w:pPr>
              <w:spacing w:line="254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D85AF5D" w14:textId="77777777" w:rsidR="006B3DAB" w:rsidRDefault="006B3DAB" w:rsidP="006030CD">
            <w:pPr>
              <w:ind w:left="15" w:right="67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1928" w:type="dxa"/>
            <w:shd w:val="clear" w:color="auto" w:fill="FFE599" w:themeFill="accent4" w:themeFillTint="66"/>
          </w:tcPr>
          <w:p w14:paraId="0CAC6B59" w14:textId="77777777" w:rsidR="006B3DAB" w:rsidRDefault="006B3DAB" w:rsidP="006B3DAB">
            <w:pPr>
              <w:spacing w:after="4" w:line="230" w:lineRule="auto"/>
              <w:ind w:right="-105"/>
              <w:rPr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 xml:space="preserve">Continue to develop a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>positive attitudes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 xml:space="preserve"> about the differences between people.  </w:t>
            </w:r>
          </w:p>
          <w:p w14:paraId="4D9EEE94" w14:textId="77777777" w:rsidR="006B3DAB" w:rsidRDefault="006B3DAB" w:rsidP="006B3DAB">
            <w:pPr>
              <w:spacing w:line="254" w:lineRule="auto"/>
              <w:rPr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 xml:space="preserve"> </w:t>
            </w:r>
          </w:p>
          <w:p w14:paraId="653374E9" w14:textId="77777777" w:rsidR="006B3DAB" w:rsidRDefault="006B3DAB" w:rsidP="006B3DAB">
            <w:pPr>
              <w:spacing w:after="5" w:line="230" w:lineRule="auto"/>
              <w:rPr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 xml:space="preserve">Show an interest in different occupations.  </w:t>
            </w:r>
          </w:p>
          <w:p w14:paraId="021903FD" w14:textId="77777777" w:rsidR="006B3DAB" w:rsidRDefault="006B3DAB" w:rsidP="006B3DAB">
            <w:pPr>
              <w:spacing w:line="254" w:lineRule="auto"/>
              <w:ind w:right="184"/>
              <w:rPr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 xml:space="preserve"> </w:t>
            </w:r>
          </w:p>
          <w:p w14:paraId="0CA56D43" w14:textId="567C701C" w:rsidR="006B3DAB" w:rsidRDefault="006B3DAB" w:rsidP="006B3DAB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  <w:lang w:eastAsia="en-GB"/>
              </w:rPr>
              <w:t xml:space="preserve">Know that there are different countries in the world and talk about the differences they have experienced or seen in photos. </w:t>
            </w:r>
          </w:p>
        </w:tc>
      </w:tr>
      <w:tr w:rsidR="006B3DAB" w14:paraId="67F8CBE4" w14:textId="77777777" w:rsidTr="006B3DAB">
        <w:trPr>
          <w:trHeight w:val="2767"/>
        </w:trPr>
        <w:tc>
          <w:tcPr>
            <w:tcW w:w="1822" w:type="dxa"/>
            <w:shd w:val="clear" w:color="auto" w:fill="F7CAAC" w:themeFill="accent2" w:themeFillTint="66"/>
          </w:tcPr>
          <w:p w14:paraId="1B261597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lastRenderedPageBreak/>
              <w:t xml:space="preserve">Links with </w:t>
            </w:r>
          </w:p>
          <w:p w14:paraId="1F1705E5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History </w:t>
            </w:r>
          </w:p>
          <w:p w14:paraId="5149D2F8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 </w:t>
            </w:r>
          </w:p>
          <w:p w14:paraId="182F5774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  <w:p w14:paraId="6B3AAB12" w14:textId="77777777" w:rsidR="006B3DAB" w:rsidRDefault="006B3DAB" w:rsidP="006B3DAB">
            <w:pPr>
              <w:spacing w:after="5"/>
              <w:ind w:left="12"/>
            </w:pP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</w:rPr>
              <w:t>Chronology  Vocabulary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related to time </w:t>
            </w:r>
          </w:p>
          <w:p w14:paraId="44C1B8A4" w14:textId="77777777" w:rsidR="006B3DAB" w:rsidRDefault="006B3DAB" w:rsidP="006B3DAB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Enquiry </w:t>
            </w:r>
          </w:p>
          <w:p w14:paraId="1EAE100E" w14:textId="56D54305" w:rsidR="006B3DAB" w:rsidRDefault="006B3DAB" w:rsidP="006B3DAB">
            <w:pPr>
              <w:spacing w:line="254" w:lineRule="auto"/>
              <w:ind w:left="12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Concepts</w:t>
            </w:r>
          </w:p>
        </w:tc>
        <w:tc>
          <w:tcPr>
            <w:tcW w:w="2526" w:type="dxa"/>
            <w:shd w:val="clear" w:color="auto" w:fill="F7CAAC" w:themeFill="accent2" w:themeFillTint="66"/>
          </w:tcPr>
          <w:p w14:paraId="16AAA901" w14:textId="455CA3E0" w:rsidR="006B3DAB" w:rsidRDefault="006B3DAB" w:rsidP="006B3DAB">
            <w:pPr>
              <w:spacing w:line="232" w:lineRule="auto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240" w:type="dxa"/>
            <w:shd w:val="clear" w:color="auto" w:fill="F7CAAC" w:themeFill="accent2" w:themeFillTint="66"/>
          </w:tcPr>
          <w:p w14:paraId="2C223C85" w14:textId="1EAB2D95" w:rsidR="006B3DAB" w:rsidRDefault="006B3DAB" w:rsidP="006B3DAB">
            <w:pPr>
              <w:spacing w:line="232" w:lineRule="auto"/>
              <w:ind w:left="2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Advent/Nativity story  </w:t>
            </w:r>
          </w:p>
        </w:tc>
        <w:tc>
          <w:tcPr>
            <w:tcW w:w="2385" w:type="dxa"/>
            <w:shd w:val="clear" w:color="auto" w:fill="F7CAAC" w:themeFill="accent2" w:themeFillTint="66"/>
          </w:tcPr>
          <w:p w14:paraId="387873CA" w14:textId="22B96B32" w:rsidR="006B3DAB" w:rsidRDefault="006B3DAB" w:rsidP="006B3DAB">
            <w:pPr>
              <w:spacing w:line="232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Begin to make sense of their own life-story and family’s history. (link with baptism in Religion)</w:t>
            </w:r>
          </w:p>
        </w:tc>
        <w:tc>
          <w:tcPr>
            <w:tcW w:w="2384" w:type="dxa"/>
            <w:shd w:val="clear" w:color="auto" w:fill="F7CAAC" w:themeFill="accent2" w:themeFillTint="66"/>
          </w:tcPr>
          <w:p w14:paraId="7FFECC11" w14:textId="24362C43" w:rsidR="006B3DAB" w:rsidRDefault="006B3DAB" w:rsidP="006B3DAB">
            <w:pPr>
              <w:spacing w:after="5" w:line="230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Begin to make sense of their own life-story and family’s history. – children to find out what jobs the adults in their families do.</w:t>
            </w:r>
          </w:p>
        </w:tc>
        <w:tc>
          <w:tcPr>
            <w:tcW w:w="2252" w:type="dxa"/>
            <w:shd w:val="clear" w:color="auto" w:fill="F7CAAC" w:themeFill="accent2" w:themeFillTint="66"/>
          </w:tcPr>
          <w:p w14:paraId="6CE7B783" w14:textId="514F1FDB" w:rsidR="006B3DAB" w:rsidRDefault="006B3DAB" w:rsidP="006B3DAB">
            <w:pPr>
              <w:spacing w:after="5" w:line="230" w:lineRule="auto"/>
              <w:ind w:left="2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Begin to make sense of their own life-story and family’s history. – children to find out what jobs the adults in their families do.</w:t>
            </w:r>
          </w:p>
        </w:tc>
        <w:tc>
          <w:tcPr>
            <w:tcW w:w="1928" w:type="dxa"/>
            <w:shd w:val="clear" w:color="auto" w:fill="F7CAAC" w:themeFill="accent2" w:themeFillTint="66"/>
          </w:tcPr>
          <w:p w14:paraId="107808DD" w14:textId="7B731CE5" w:rsidR="006B3DAB" w:rsidRDefault="006B3DAB" w:rsidP="006B3DAB">
            <w:pPr>
              <w:spacing w:after="4" w:line="230" w:lineRule="auto"/>
              <w:ind w:right="-105"/>
              <w:rPr>
                <w:rFonts w:ascii="Comic Sans MS" w:eastAsia="Comic Sans MS" w:hAnsi="Comic Sans MS" w:cs="Comic Sans MS"/>
                <w:sz w:val="18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Understand the key features of the life cycle of a plant and an animal</w:t>
            </w:r>
          </w:p>
        </w:tc>
      </w:tr>
      <w:tr w:rsidR="004F77E4" w14:paraId="17B3336C" w14:textId="77777777" w:rsidTr="00474ACC">
        <w:trPr>
          <w:trHeight w:val="2767"/>
        </w:trPr>
        <w:tc>
          <w:tcPr>
            <w:tcW w:w="1822" w:type="dxa"/>
            <w:shd w:val="clear" w:color="auto" w:fill="CEC4E0"/>
          </w:tcPr>
          <w:p w14:paraId="49D31161" w14:textId="77777777" w:rsidR="004F77E4" w:rsidRDefault="004F77E4" w:rsidP="004F77E4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Links with Art </w:t>
            </w:r>
          </w:p>
          <w:p w14:paraId="414EA116" w14:textId="77777777" w:rsidR="004F77E4" w:rsidRDefault="004F77E4" w:rsidP="004F77E4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(Art and </w:t>
            </w:r>
          </w:p>
          <w:p w14:paraId="0086A396" w14:textId="77777777" w:rsidR="004F77E4" w:rsidRDefault="004F77E4" w:rsidP="004F77E4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Design) </w:t>
            </w:r>
          </w:p>
          <w:p w14:paraId="596F277D" w14:textId="77777777" w:rsidR="004F77E4" w:rsidRDefault="004F77E4" w:rsidP="006B3DAB">
            <w:pPr>
              <w:spacing w:line="254" w:lineRule="auto"/>
              <w:ind w:left="12"/>
              <w:rPr>
                <w:rFonts w:ascii="Comic Sans MS" w:eastAsia="Comic Sans MS" w:hAnsi="Comic Sans MS" w:cs="Comic Sans MS"/>
                <w:b/>
                <w:sz w:val="18"/>
              </w:rPr>
            </w:pPr>
          </w:p>
        </w:tc>
        <w:tc>
          <w:tcPr>
            <w:tcW w:w="2526" w:type="dxa"/>
            <w:shd w:val="clear" w:color="auto" w:fill="CEC4E0"/>
          </w:tcPr>
          <w:p w14:paraId="6D22BF3F" w14:textId="77777777" w:rsidR="004F77E4" w:rsidRDefault="004F77E4" w:rsidP="004F77E4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Goldsworthy – natural art </w:t>
            </w:r>
          </w:p>
          <w:p w14:paraId="690FB66A" w14:textId="77777777" w:rsidR="004F77E4" w:rsidRDefault="004F77E4" w:rsidP="004F77E4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AD5FB51" w14:textId="77777777" w:rsidR="004F77E4" w:rsidRDefault="004F77E4" w:rsidP="004F77E4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81FAB3A" w14:textId="7998475C" w:rsidR="00474ACC" w:rsidRDefault="004F77E4" w:rsidP="00474ACC">
            <w:pPr>
              <w:spacing w:line="235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>Explore and identify materials freely, in order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to develop their ideas about how to use them and what to make.  </w:t>
            </w:r>
          </w:p>
          <w:p w14:paraId="11F88413" w14:textId="77777777" w:rsidR="00474ACC" w:rsidRDefault="00474ACC" w:rsidP="00474ACC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5EF82A1" w14:textId="77777777" w:rsidR="00474ACC" w:rsidRDefault="00474ACC" w:rsidP="00474ACC">
            <w:pPr>
              <w:spacing w:line="235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Develop their own ideas and then decide which materials to use to express them.  </w:t>
            </w:r>
          </w:p>
          <w:p w14:paraId="50731708" w14:textId="77777777" w:rsidR="00474ACC" w:rsidRDefault="00474ACC" w:rsidP="00474ACC">
            <w:pPr>
              <w:spacing w:line="256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6A475EC0" w14:textId="77777777" w:rsidR="00474ACC" w:rsidRDefault="00474ACC" w:rsidP="00474ACC">
            <w:pPr>
              <w:spacing w:line="235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Join different materials and explore different textures.  </w:t>
            </w:r>
          </w:p>
          <w:p w14:paraId="4F0AEB94" w14:textId="77777777" w:rsidR="00474ACC" w:rsidRDefault="00474ACC" w:rsidP="00474ACC">
            <w:pPr>
              <w:spacing w:line="256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0FC61F5" w14:textId="77777777" w:rsidR="00474ACC" w:rsidRDefault="00474ACC" w:rsidP="00474ACC">
            <w:pPr>
              <w:spacing w:line="256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D46E200" w14:textId="77777777" w:rsidR="00474ACC" w:rsidRDefault="00474ACC" w:rsidP="00474ACC">
            <w:pPr>
              <w:spacing w:line="256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358E65A" w14:textId="77777777" w:rsidR="00474ACC" w:rsidRDefault="00474ACC" w:rsidP="00474ACC">
            <w:pPr>
              <w:spacing w:line="256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84AD408" w14:textId="4489E80E" w:rsidR="004F77E4" w:rsidRDefault="00474ACC" w:rsidP="004F77E4">
            <w:pPr>
              <w:spacing w:line="232" w:lineRule="auto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F2022F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240" w:type="dxa"/>
            <w:shd w:val="clear" w:color="auto" w:fill="CEC4E0"/>
          </w:tcPr>
          <w:p w14:paraId="73F7C11B" w14:textId="77777777" w:rsidR="004F77E4" w:rsidRDefault="004F77E4" w:rsidP="004F77E4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Self portraits  </w:t>
            </w:r>
          </w:p>
          <w:p w14:paraId="02B82CB9" w14:textId="77777777" w:rsidR="004F77E4" w:rsidRDefault="004F77E4" w:rsidP="004F77E4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A6C02B8" w14:textId="3C142AEF" w:rsidR="00474ACC" w:rsidRDefault="004F77E4" w:rsidP="00474ACC">
            <w:pPr>
              <w:spacing w:after="4" w:line="232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>Still life drawings of vegetables to link with harvest time.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Create closed shapes with continuous lines and begin to use these shapes to represent objects.  </w:t>
            </w:r>
          </w:p>
          <w:p w14:paraId="0CB11E85" w14:textId="77777777" w:rsidR="00474ACC" w:rsidRDefault="00474ACC" w:rsidP="00474ACC">
            <w:pPr>
              <w:spacing w:line="256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1EC8759" w14:textId="0058AF86" w:rsidR="00474ACC" w:rsidRDefault="00474ACC" w:rsidP="00474ACC">
            <w:pPr>
              <w:spacing w:line="232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Draw with increasing complexity and </w:t>
            </w:r>
            <w:r>
              <w:rPr>
                <w:rFonts w:ascii="Comic Sans MS" w:eastAsia="Comic Sans MS" w:hAnsi="Comic Sans MS" w:cs="Comic Sans MS"/>
                <w:sz w:val="18"/>
              </w:rPr>
              <w:t>detail, such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as representing a face with a circle and including details.  </w:t>
            </w:r>
          </w:p>
          <w:p w14:paraId="6A110931" w14:textId="77777777" w:rsidR="00474ACC" w:rsidRDefault="00474ACC" w:rsidP="00474ACC">
            <w:pPr>
              <w:spacing w:line="256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A9A8EEC" w14:textId="77777777" w:rsidR="00474ACC" w:rsidRDefault="00474ACC" w:rsidP="00474ACC">
            <w:pPr>
              <w:spacing w:line="235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Show different emotions in their drawings and paintings, like happiness, sadness, </w:t>
            </w:r>
          </w:p>
          <w:p w14:paraId="3FE0D782" w14:textId="1FE6F8F6" w:rsidR="004F77E4" w:rsidRPr="00474ACC" w:rsidRDefault="00474ACC" w:rsidP="00474ACC">
            <w:pPr>
              <w:spacing w:line="256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fear etc </w:t>
            </w:r>
          </w:p>
          <w:p w14:paraId="09B506C9" w14:textId="5D91DD3A" w:rsidR="00F2022F" w:rsidRDefault="00F2022F" w:rsidP="004F77E4">
            <w:pPr>
              <w:spacing w:line="232" w:lineRule="auto"/>
              <w:ind w:left="2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385" w:type="dxa"/>
            <w:shd w:val="clear" w:color="auto" w:fill="CEC4E0"/>
          </w:tcPr>
          <w:p w14:paraId="73999C2F" w14:textId="77777777" w:rsidR="004F77E4" w:rsidRDefault="004F77E4" w:rsidP="004F77E4">
            <w:pPr>
              <w:ind w:left="18" w:right="8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Pointillism – winter scenes through pointillism. </w:t>
            </w:r>
          </w:p>
          <w:p w14:paraId="6709AE82" w14:textId="77777777" w:rsidR="004F77E4" w:rsidRDefault="004F77E4" w:rsidP="004F77E4">
            <w:pPr>
              <w:spacing w:line="254" w:lineRule="auto"/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0D1F243" w14:textId="79789FBE" w:rsidR="004F77E4" w:rsidRDefault="004F77E4" w:rsidP="004F77E4">
            <w:pPr>
              <w:spacing w:line="232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Explore colour mixing.</w:t>
            </w:r>
          </w:p>
        </w:tc>
        <w:tc>
          <w:tcPr>
            <w:tcW w:w="2384" w:type="dxa"/>
            <w:shd w:val="clear" w:color="auto" w:fill="CEC4E0"/>
          </w:tcPr>
          <w:p w14:paraId="5995E724" w14:textId="77777777" w:rsidR="00474ACC" w:rsidRDefault="004F77E4" w:rsidP="00474ACC">
            <w:pPr>
              <w:spacing w:line="230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Kandinsky Circles –create a Kandinsky Tree using Circles in spring colours.  Still life paintings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>.</w:t>
            </w:r>
          </w:p>
          <w:p w14:paraId="4B6D4250" w14:textId="217D565B" w:rsidR="00474ACC" w:rsidRDefault="004F77E4" w:rsidP="00474ACC">
            <w:pPr>
              <w:spacing w:line="230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Draw with increasing complexity and 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>detail, such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 as representing a face with a circle and including details.  </w:t>
            </w:r>
          </w:p>
          <w:p w14:paraId="5F1F2109" w14:textId="3995DD7D" w:rsidR="004F77E4" w:rsidRDefault="00474ACC" w:rsidP="00474ACC">
            <w:pPr>
              <w:ind w:left="1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4F77E4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147B262" w14:textId="77777777" w:rsidR="004F77E4" w:rsidRDefault="004F77E4" w:rsidP="006B3DAB">
            <w:pPr>
              <w:spacing w:after="5" w:line="230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252" w:type="dxa"/>
            <w:shd w:val="clear" w:color="auto" w:fill="CEC4E0"/>
          </w:tcPr>
          <w:p w14:paraId="1351EBCE" w14:textId="77777777" w:rsidR="004F77E4" w:rsidRDefault="004F77E4" w:rsidP="004F77E4">
            <w:pPr>
              <w:spacing w:after="5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Observational Animal drawings </w:t>
            </w:r>
          </w:p>
          <w:p w14:paraId="48D001CC" w14:textId="77777777" w:rsidR="004F77E4" w:rsidRDefault="004F77E4" w:rsidP="004F77E4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11E2168" w14:textId="77777777" w:rsidR="00474ACC" w:rsidRDefault="004F77E4" w:rsidP="004F77E4">
            <w:pPr>
              <w:spacing w:after="5" w:line="230" w:lineRule="auto"/>
              <w:ind w:left="2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Draw with increasing complexity and detail, </w:t>
            </w:r>
          </w:p>
          <w:p w14:paraId="2D83A274" w14:textId="77777777" w:rsidR="00474ACC" w:rsidRDefault="00474ACC" w:rsidP="00474ACC">
            <w:pPr>
              <w:spacing w:line="232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such as representing a face with a circle and including details.  </w:t>
            </w:r>
          </w:p>
          <w:p w14:paraId="06931C5E" w14:textId="1B5AAFFC" w:rsidR="004F77E4" w:rsidRDefault="004F77E4" w:rsidP="004F77E4">
            <w:pPr>
              <w:spacing w:after="5" w:line="230" w:lineRule="auto"/>
              <w:ind w:left="2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1928" w:type="dxa"/>
            <w:shd w:val="clear" w:color="auto" w:fill="CEC4E0"/>
          </w:tcPr>
          <w:p w14:paraId="144EDA22" w14:textId="77777777" w:rsidR="004F77E4" w:rsidRDefault="004F77E4" w:rsidP="004F77E4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Renoir </w:t>
            </w:r>
          </w:p>
          <w:p w14:paraId="3012FB48" w14:textId="77777777" w:rsidR="004F77E4" w:rsidRDefault="004F77E4" w:rsidP="004F77E4">
            <w:pPr>
              <w:spacing w:line="254" w:lineRule="auto"/>
              <w:ind w:left="37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0EF8E51" w14:textId="77777777" w:rsidR="00474ACC" w:rsidRDefault="004F77E4" w:rsidP="00474ACC">
            <w:pPr>
              <w:spacing w:line="254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>Use drawing to represent ideas like movement or loud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 w:rsidR="00474ACC">
              <w:rPr>
                <w:rFonts w:ascii="Comic Sans MS" w:eastAsia="Comic Sans MS" w:hAnsi="Comic Sans MS" w:cs="Comic Sans MS"/>
                <w:sz w:val="18"/>
              </w:rPr>
              <w:t xml:space="preserve">noises.  </w:t>
            </w:r>
          </w:p>
          <w:p w14:paraId="54B3FB0E" w14:textId="71337D29" w:rsidR="004F77E4" w:rsidRDefault="004F77E4" w:rsidP="004F77E4">
            <w:pPr>
              <w:spacing w:after="4" w:line="230" w:lineRule="auto"/>
              <w:ind w:right="-105"/>
              <w:rPr>
                <w:rFonts w:ascii="Comic Sans MS" w:eastAsia="Comic Sans MS" w:hAnsi="Comic Sans MS" w:cs="Comic Sans MS"/>
                <w:sz w:val="18"/>
              </w:rPr>
            </w:pPr>
          </w:p>
        </w:tc>
      </w:tr>
      <w:tr w:rsidR="00474ACC" w14:paraId="412A2C5F" w14:textId="77777777" w:rsidTr="00474ACC">
        <w:trPr>
          <w:trHeight w:val="2767"/>
        </w:trPr>
        <w:tc>
          <w:tcPr>
            <w:tcW w:w="1822" w:type="dxa"/>
            <w:shd w:val="clear" w:color="auto" w:fill="F74FC7"/>
          </w:tcPr>
          <w:p w14:paraId="5DC77C2E" w14:textId="77777777" w:rsidR="00474ACC" w:rsidRDefault="00474ACC" w:rsidP="00474ACC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lastRenderedPageBreak/>
              <w:t xml:space="preserve">Links with </w:t>
            </w:r>
          </w:p>
          <w:p w14:paraId="48F3CBD3" w14:textId="77777777" w:rsidR="00474ACC" w:rsidRDefault="00474ACC" w:rsidP="00474ACC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Music (Art and </w:t>
            </w:r>
          </w:p>
          <w:p w14:paraId="4BDF32B2" w14:textId="77777777" w:rsidR="00474ACC" w:rsidRDefault="00474ACC" w:rsidP="00474ACC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Design) </w:t>
            </w:r>
          </w:p>
          <w:p w14:paraId="4CA8B6B9" w14:textId="77777777" w:rsidR="00474ACC" w:rsidRDefault="00474ACC" w:rsidP="00474ACC">
            <w:pPr>
              <w:spacing w:line="254" w:lineRule="auto"/>
              <w:ind w:left="12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</w:t>
            </w:r>
          </w:p>
          <w:p w14:paraId="64C66A74" w14:textId="77777777" w:rsidR="00474ACC" w:rsidRDefault="00474ACC" w:rsidP="004F77E4">
            <w:pPr>
              <w:spacing w:line="254" w:lineRule="auto"/>
              <w:ind w:left="12"/>
              <w:rPr>
                <w:rFonts w:ascii="Comic Sans MS" w:eastAsia="Comic Sans MS" w:hAnsi="Comic Sans MS" w:cs="Comic Sans MS"/>
                <w:b/>
                <w:sz w:val="18"/>
              </w:rPr>
            </w:pPr>
          </w:p>
        </w:tc>
        <w:tc>
          <w:tcPr>
            <w:tcW w:w="2526" w:type="dxa"/>
            <w:shd w:val="clear" w:color="auto" w:fill="F74FC7"/>
          </w:tcPr>
          <w:p w14:paraId="692AE772" w14:textId="77777777" w:rsidR="00474ACC" w:rsidRDefault="00474ACC" w:rsidP="00474ACC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Singing focus – Nursery </w:t>
            </w:r>
          </w:p>
          <w:p w14:paraId="2DFDFF58" w14:textId="77777777" w:rsidR="00474ACC" w:rsidRDefault="00474ACC" w:rsidP="00474ACC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Rhymes </w:t>
            </w:r>
          </w:p>
          <w:p w14:paraId="0439A146" w14:textId="77777777" w:rsidR="00474ACC" w:rsidRDefault="00474ACC" w:rsidP="00474ACC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31ECA6CA" w14:textId="77777777" w:rsidR="00474ACC" w:rsidRDefault="00474ACC" w:rsidP="00474ACC">
            <w:pPr>
              <w:spacing w:line="230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Listen with increased attention to sounds.  </w:t>
            </w:r>
          </w:p>
          <w:p w14:paraId="5EC75B3D" w14:textId="77777777" w:rsidR="00474ACC" w:rsidRDefault="00474ACC" w:rsidP="00474ACC">
            <w:pPr>
              <w:spacing w:line="254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104146B" w14:textId="77777777" w:rsidR="00474ACC" w:rsidRDefault="00474ACC" w:rsidP="00474ACC">
            <w:pPr>
              <w:spacing w:line="230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Sing the pitch of a tone sung by another person </w:t>
            </w:r>
          </w:p>
          <w:p w14:paraId="34901DDF" w14:textId="77777777" w:rsidR="00474ACC" w:rsidRDefault="00474ACC" w:rsidP="00474ACC">
            <w:pPr>
              <w:spacing w:line="254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(pitch match) </w:t>
            </w:r>
          </w:p>
          <w:p w14:paraId="17D6B50D" w14:textId="77777777" w:rsidR="00474ACC" w:rsidRDefault="00474ACC" w:rsidP="00474ACC">
            <w:pPr>
              <w:spacing w:line="254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AEED0B7" w14:textId="22EC80AD" w:rsidR="00474ACC" w:rsidRDefault="00474ACC" w:rsidP="00474ACC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Sing the melodic shape (moving melody, such as up and down, down and up) of familiar songs.</w:t>
            </w:r>
          </w:p>
        </w:tc>
        <w:tc>
          <w:tcPr>
            <w:tcW w:w="2240" w:type="dxa"/>
            <w:shd w:val="clear" w:color="auto" w:fill="F74FC7"/>
          </w:tcPr>
          <w:p w14:paraId="675A2089" w14:textId="77777777" w:rsidR="00474ACC" w:rsidRDefault="00474ACC" w:rsidP="00474ACC">
            <w:pPr>
              <w:ind w:left="15" w:right="9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Links made with phonics through exploring environmental and instrumental sounds </w:t>
            </w:r>
          </w:p>
          <w:p w14:paraId="079F0D27" w14:textId="77777777" w:rsidR="00474ACC" w:rsidRDefault="00474ACC" w:rsidP="00474ACC">
            <w:pPr>
              <w:spacing w:line="254" w:lineRule="auto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BC83B6D" w14:textId="77777777" w:rsidR="00474ACC" w:rsidRDefault="00474ACC" w:rsidP="00474ACC">
            <w:pPr>
              <w:spacing w:after="5" w:line="230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Children sing songs, make music and dance, and experiment with ways of changing them  </w:t>
            </w:r>
          </w:p>
          <w:p w14:paraId="4B9CAF85" w14:textId="77777777" w:rsidR="00474ACC" w:rsidRDefault="00474ACC" w:rsidP="00474ACC">
            <w:pPr>
              <w:spacing w:line="254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26C9B787" w14:textId="550662F2" w:rsidR="00474ACC" w:rsidRDefault="00474ACC" w:rsidP="00474ACC">
            <w:pPr>
              <w:spacing w:line="254" w:lineRule="auto"/>
              <w:ind w:left="15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Remember entire songs. (nativity)</w:t>
            </w:r>
          </w:p>
        </w:tc>
        <w:tc>
          <w:tcPr>
            <w:tcW w:w="2385" w:type="dxa"/>
            <w:shd w:val="clear" w:color="auto" w:fill="F74FC7"/>
          </w:tcPr>
          <w:p w14:paraId="1F6AD4B5" w14:textId="77777777" w:rsidR="00474ACC" w:rsidRDefault="00474ACC" w:rsidP="00474ACC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Children sing songs, make music and dance, and experiment with ways of changing them.  </w:t>
            </w:r>
          </w:p>
          <w:p w14:paraId="606EDA00" w14:textId="77777777" w:rsidR="00474ACC" w:rsidRDefault="00474ACC" w:rsidP="00474ACC">
            <w:pPr>
              <w:spacing w:line="254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17AE2AD3" w14:textId="77777777" w:rsidR="00474ACC" w:rsidRDefault="00474ACC" w:rsidP="00474ACC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their own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songs, or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improvise a song around one they know.  </w:t>
            </w:r>
          </w:p>
          <w:p w14:paraId="23926E9E" w14:textId="77777777" w:rsidR="00474ACC" w:rsidRDefault="00474ACC" w:rsidP="004F77E4">
            <w:pPr>
              <w:ind w:left="18" w:right="8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384" w:type="dxa"/>
            <w:shd w:val="clear" w:color="auto" w:fill="F74FC7"/>
          </w:tcPr>
          <w:p w14:paraId="7AF28CFA" w14:textId="77777777" w:rsidR="00474ACC" w:rsidRDefault="00474ACC" w:rsidP="00474ACC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Children sing songs, make music and dance, and experiment with ways of changing them.  </w:t>
            </w:r>
          </w:p>
          <w:p w14:paraId="46174CE1" w14:textId="77777777" w:rsidR="00474ACC" w:rsidRDefault="00474ACC" w:rsidP="00474ACC">
            <w:pPr>
              <w:spacing w:line="254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6ED2989" w14:textId="77777777" w:rsidR="00474ACC" w:rsidRDefault="00474ACC" w:rsidP="00474ACC">
            <w:pPr>
              <w:spacing w:line="232" w:lineRule="auto"/>
              <w:ind w:left="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their own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songs, or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improvise a song around one they know.  </w:t>
            </w:r>
          </w:p>
          <w:p w14:paraId="43AA5C32" w14:textId="77777777" w:rsidR="00474ACC" w:rsidRDefault="00474ACC" w:rsidP="00474ACC">
            <w:pPr>
              <w:spacing w:line="230" w:lineRule="auto"/>
              <w:ind w:left="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2252" w:type="dxa"/>
            <w:shd w:val="clear" w:color="auto" w:fill="F74FC7"/>
          </w:tcPr>
          <w:p w14:paraId="4CD3A10B" w14:textId="77777777" w:rsidR="00474ACC" w:rsidRDefault="00474ACC" w:rsidP="00474ACC">
            <w:pPr>
              <w:spacing w:line="254" w:lineRule="auto"/>
              <w:ind w:left="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Charanga –Unit 1 </w:t>
            </w:r>
          </w:p>
          <w:p w14:paraId="6DD5FC02" w14:textId="77777777" w:rsidR="00474ACC" w:rsidRDefault="00474ACC" w:rsidP="00474ACC">
            <w:pPr>
              <w:spacing w:line="254" w:lineRule="auto"/>
              <w:ind w:left="3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4531D0D6" w14:textId="77777777" w:rsidR="00474ACC" w:rsidRDefault="00474ACC" w:rsidP="00474ACC">
            <w:pPr>
              <w:spacing w:after="5" w:line="230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Children sing songs, make music and dance, and experiment with ways of changing them.  </w:t>
            </w:r>
          </w:p>
          <w:p w14:paraId="2325822D" w14:textId="77777777" w:rsidR="00474ACC" w:rsidRDefault="00474ACC" w:rsidP="00474ACC">
            <w:pPr>
              <w:spacing w:line="254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0FFC96B" w14:textId="77777777" w:rsidR="00474ACC" w:rsidRDefault="00474ACC" w:rsidP="00474ACC">
            <w:pPr>
              <w:spacing w:line="232" w:lineRule="auto"/>
              <w:ind w:left="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Respond to what they have heard, expressing their thoughts and feelings.  </w:t>
            </w:r>
          </w:p>
          <w:p w14:paraId="799FB7DD" w14:textId="77777777" w:rsidR="00474ACC" w:rsidRDefault="00474ACC" w:rsidP="004F77E4">
            <w:pPr>
              <w:spacing w:after="5"/>
              <w:ind w:left="15"/>
              <w:rPr>
                <w:rFonts w:ascii="Comic Sans MS" w:eastAsia="Comic Sans MS" w:hAnsi="Comic Sans MS" w:cs="Comic Sans MS"/>
                <w:sz w:val="18"/>
              </w:rPr>
            </w:pPr>
          </w:p>
        </w:tc>
        <w:tc>
          <w:tcPr>
            <w:tcW w:w="1928" w:type="dxa"/>
            <w:shd w:val="clear" w:color="auto" w:fill="F74FC7"/>
          </w:tcPr>
          <w:p w14:paraId="644E5497" w14:textId="77777777" w:rsidR="00474ACC" w:rsidRDefault="00474ACC" w:rsidP="00474ACC">
            <w:pPr>
              <w:spacing w:line="254" w:lineRule="auto"/>
              <w:ind w:left="1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Charanga – Unit 2 </w:t>
            </w:r>
          </w:p>
          <w:p w14:paraId="2C101E17" w14:textId="77777777" w:rsidR="00474ACC" w:rsidRDefault="00474ACC" w:rsidP="00474ACC">
            <w:pPr>
              <w:spacing w:line="254" w:lineRule="auto"/>
              <w:ind w:left="37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015F2E27" w14:textId="77777777" w:rsidR="00474ACC" w:rsidRDefault="00474ACC" w:rsidP="00474ACC">
            <w:pPr>
              <w:spacing w:line="230" w:lineRule="auto"/>
              <w:ind w:right="-143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Children sing songs, make music and dance, and experiment with ways of changing them.  </w:t>
            </w:r>
          </w:p>
          <w:p w14:paraId="3B7A40D2" w14:textId="77777777" w:rsidR="00474ACC" w:rsidRDefault="00474ACC" w:rsidP="00474ACC">
            <w:pPr>
              <w:spacing w:line="254" w:lineRule="auto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14:paraId="7F5D80FB" w14:textId="5C158A09" w:rsidR="00474ACC" w:rsidRDefault="00474ACC" w:rsidP="00474ACC">
            <w:pPr>
              <w:spacing w:line="254" w:lineRule="auto"/>
              <w:ind w:left="13"/>
              <w:rPr>
                <w:rFonts w:ascii="Comic Sans MS" w:eastAsia="Comic Sans MS" w:hAnsi="Comic Sans MS" w:cs="Comic Sans MS"/>
                <w:sz w:val="18"/>
              </w:rPr>
            </w:pPr>
            <w:r>
              <w:rPr>
                <w:rFonts w:ascii="Comic Sans MS" w:eastAsia="Comic Sans MS" w:hAnsi="Comic Sans MS" w:cs="Comic Sans MS"/>
                <w:sz w:val="18"/>
              </w:rPr>
              <w:t>Play instruments with increasing control to express their feelings and ideas</w:t>
            </w:r>
          </w:p>
        </w:tc>
      </w:tr>
    </w:tbl>
    <w:p w14:paraId="1B1D7B8A" w14:textId="55192BF5" w:rsidR="00EE427F" w:rsidRDefault="00EE427F" w:rsidP="00EE427F">
      <w:pPr>
        <w:spacing w:after="0" w:line="256" w:lineRule="auto"/>
        <w:ind w:right="63"/>
        <w:jc w:val="both"/>
        <w:rPr>
          <w:rFonts w:ascii="Calibri" w:eastAsia="Calibri" w:hAnsi="Calibri" w:cs="Calibri"/>
          <w:color w:val="000000"/>
        </w:rPr>
      </w:pPr>
    </w:p>
    <w:p w14:paraId="41B83324" w14:textId="77777777" w:rsidR="00EE427F" w:rsidRDefault="00EE427F" w:rsidP="00EE427F">
      <w:pPr>
        <w:spacing w:after="0" w:line="256" w:lineRule="auto"/>
        <w:ind w:right="63"/>
        <w:jc w:val="both"/>
        <w:rPr>
          <w:rFonts w:ascii="Calibri" w:eastAsia="Calibri" w:hAnsi="Calibri" w:cs="Calibri"/>
          <w:color w:val="000000"/>
        </w:rPr>
      </w:pPr>
    </w:p>
    <w:p w14:paraId="641EB441" w14:textId="77777777" w:rsidR="00DA26A7" w:rsidRDefault="00DA26A7" w:rsidP="00DA26A7">
      <w:pPr>
        <w:spacing w:after="0" w:line="256" w:lineRule="auto"/>
        <w:ind w:left="-720" w:right="63"/>
        <w:rPr>
          <w:rFonts w:ascii="Calibri" w:eastAsia="Calibri" w:hAnsi="Calibri" w:cs="Calibri"/>
          <w:color w:val="000000"/>
        </w:rPr>
      </w:pPr>
    </w:p>
    <w:p w14:paraId="7EA78DE8" w14:textId="0CCE97D3" w:rsidR="001E0C34" w:rsidRDefault="001E0C34" w:rsidP="00316488">
      <w:pPr>
        <w:spacing w:line="240" w:lineRule="auto"/>
        <w:ind w:left="-5"/>
      </w:pPr>
      <w:r>
        <w:t>This</w:t>
      </w:r>
      <w:r>
        <w:t xml:space="preserve"> </w:t>
      </w:r>
      <w:r>
        <w:t>planning</w:t>
      </w:r>
      <w:r>
        <w:t xml:space="preserve"> </w:t>
      </w:r>
      <w:r>
        <w:t>acts</w:t>
      </w:r>
      <w:r>
        <w:t xml:space="preserve"> a</w:t>
      </w:r>
      <w:r>
        <w:t>s</w:t>
      </w:r>
      <w:r>
        <w:t xml:space="preserve"> </w:t>
      </w:r>
      <w:r>
        <w:t>an</w:t>
      </w:r>
      <w:r>
        <w:tab/>
        <w:t>overview</w:t>
      </w:r>
      <w:r>
        <w:t xml:space="preserve"> </w:t>
      </w:r>
      <w:r>
        <w:t>to</w:t>
      </w:r>
      <w:r>
        <w:t xml:space="preserve"> </w:t>
      </w:r>
      <w:r>
        <w:t>ensure</w:t>
      </w:r>
      <w:r>
        <w:t xml:space="preserve"> </w:t>
      </w:r>
      <w:r>
        <w:t>coverage</w:t>
      </w:r>
      <w:r>
        <w:t xml:space="preserve"> </w:t>
      </w:r>
      <w:r>
        <w:t>of</w:t>
      </w:r>
      <w:r>
        <w:tab/>
        <w:t>som</w:t>
      </w:r>
      <w:r w:rsidR="00316488">
        <w:t xml:space="preserve">e </w:t>
      </w:r>
      <w:r>
        <w:t>of</w:t>
      </w:r>
      <w:r w:rsidR="00316488">
        <w:t xml:space="preserve"> </w:t>
      </w:r>
      <w:r>
        <w:t>the</w:t>
      </w:r>
      <w:r w:rsidR="00316488">
        <w:t xml:space="preserve"> </w:t>
      </w:r>
      <w:r>
        <w:t>learning</w:t>
      </w:r>
      <w:r w:rsidR="00316488">
        <w:t xml:space="preserve"> </w:t>
      </w:r>
      <w:r>
        <w:t>objectives</w:t>
      </w:r>
      <w:r>
        <w:tab/>
        <w:t>in</w:t>
      </w:r>
      <w:r w:rsidR="00316488">
        <w:t xml:space="preserve"> </w:t>
      </w:r>
      <w:r>
        <w:t>the</w:t>
      </w:r>
      <w:r w:rsidR="00316488">
        <w:t xml:space="preserve"> E </w:t>
      </w:r>
      <w:r>
        <w:t>YFS.</w:t>
      </w:r>
      <w:r w:rsidR="00316488">
        <w:t xml:space="preserve"> I</w:t>
      </w:r>
      <w:r>
        <w:t>t</w:t>
      </w:r>
      <w:r w:rsidR="00316488">
        <w:t xml:space="preserve"> </w:t>
      </w:r>
      <w:r>
        <w:t>should</w:t>
      </w:r>
      <w:r w:rsidR="00316488">
        <w:t xml:space="preserve"> </w:t>
      </w:r>
      <w:r>
        <w:t>not</w:t>
      </w:r>
      <w:r w:rsidR="00316488">
        <w:t xml:space="preserve"> </w:t>
      </w:r>
      <w:r>
        <w:t>be</w:t>
      </w:r>
      <w:r w:rsidR="00316488">
        <w:t xml:space="preserve"> </w:t>
      </w:r>
      <w:r>
        <w:t>viewed</w:t>
      </w:r>
      <w:r w:rsidR="00316488">
        <w:t xml:space="preserve"> </w:t>
      </w:r>
      <w:r>
        <w:t>in</w:t>
      </w:r>
      <w:r w:rsidR="00316488">
        <w:t xml:space="preserve"> its e</w:t>
      </w:r>
      <w:r>
        <w:t>ntirety</w:t>
      </w:r>
      <w:r w:rsidR="00316488">
        <w:t xml:space="preserve"> </w:t>
      </w:r>
      <w:r>
        <w:t>as</w:t>
      </w:r>
      <w:r w:rsidR="00316488">
        <w:t xml:space="preserve"> </w:t>
      </w:r>
      <w:r>
        <w:t>the</w:t>
      </w:r>
      <w:r>
        <w:tab/>
        <w:t>whole</w:t>
      </w:r>
      <w:r w:rsidR="00316488">
        <w:t xml:space="preserve"> </w:t>
      </w:r>
      <w:r>
        <w:t>curriculum</w:t>
      </w:r>
      <w:r w:rsidR="00316488">
        <w:t xml:space="preserve"> </w:t>
      </w:r>
      <w:r>
        <w:t>that</w:t>
      </w:r>
      <w:r w:rsidR="00316488">
        <w:t xml:space="preserve"> </w:t>
      </w:r>
      <w:r>
        <w:t>we</w:t>
      </w:r>
      <w:r w:rsidR="00316488">
        <w:t xml:space="preserve"> </w:t>
      </w:r>
      <w:r>
        <w:t>offer.</w:t>
      </w:r>
      <w:r w:rsidR="00316488">
        <w:t xml:space="preserve"> Our </w:t>
      </w:r>
      <w:r>
        <w:t>planning</w:t>
      </w:r>
      <w:r w:rsidR="00316488">
        <w:t xml:space="preserve"> </w:t>
      </w:r>
      <w:r>
        <w:t>allows</w:t>
      </w:r>
      <w:r w:rsidR="00316488">
        <w:t xml:space="preserve"> </w:t>
      </w:r>
      <w:r>
        <w:t>for</w:t>
      </w:r>
      <w:r>
        <w:tab/>
        <w:t>flexibility</w:t>
      </w:r>
      <w:r w:rsidR="00316488">
        <w:t xml:space="preserve"> </w:t>
      </w:r>
      <w:r>
        <w:t>and</w:t>
      </w:r>
      <w:r w:rsidR="00316488">
        <w:t xml:space="preserve"> </w:t>
      </w:r>
      <w:r>
        <w:t>will</w:t>
      </w:r>
      <w:r w:rsidR="00316488">
        <w:t xml:space="preserve"> </w:t>
      </w:r>
      <w:r>
        <w:t>often</w:t>
      </w:r>
      <w:r>
        <w:tab/>
        <w:t>be</w:t>
      </w:r>
      <w:r w:rsidR="00316488">
        <w:t xml:space="preserve"> </w:t>
      </w:r>
      <w:r>
        <w:t>enhanced</w:t>
      </w:r>
      <w:r w:rsidR="00316488">
        <w:t xml:space="preserve"> </w:t>
      </w:r>
      <w:r>
        <w:t>by</w:t>
      </w:r>
      <w:r>
        <w:tab/>
        <w:t>the</w:t>
      </w:r>
      <w:r w:rsidR="00316488">
        <w:t xml:space="preserve"> </w:t>
      </w:r>
      <w:r>
        <w:t>children’s</w:t>
      </w:r>
      <w:r w:rsidR="00316488">
        <w:t xml:space="preserve"> </w:t>
      </w:r>
      <w:r>
        <w:t>interests</w:t>
      </w:r>
      <w:r>
        <w:tab/>
        <w:t>during</w:t>
      </w:r>
      <w:r w:rsidR="00316488">
        <w:t xml:space="preserve"> </w:t>
      </w:r>
      <w:r>
        <w:t>a</w:t>
      </w:r>
      <w:r w:rsidR="00316488">
        <w:t xml:space="preserve"> </w:t>
      </w:r>
      <w:r>
        <w:t>specific</w:t>
      </w:r>
      <w:r w:rsidR="00316488">
        <w:t xml:space="preserve"> </w:t>
      </w:r>
      <w:r>
        <w:t>topic.</w:t>
      </w:r>
    </w:p>
    <w:p w14:paraId="7CFBF636" w14:textId="77777777" w:rsidR="001E0C34" w:rsidRDefault="001E0C34" w:rsidP="00316488">
      <w:pPr>
        <w:spacing w:line="240" w:lineRule="auto"/>
        <w:ind w:left="-5"/>
      </w:pPr>
    </w:p>
    <w:p w14:paraId="21467EAF" w14:textId="77777777" w:rsidR="00DA26A7" w:rsidRDefault="00DA26A7"/>
    <w:sectPr w:rsidR="00DA26A7" w:rsidSect="00316488">
      <w:headerReference w:type="default" r:id="rId7"/>
      <w:footerReference w:type="default" r:id="rId8"/>
      <w:headerReference w:type="first" r:id="rId9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9C1D7" w14:textId="77777777" w:rsidR="0086035A" w:rsidRDefault="0086035A" w:rsidP="00DA26A7">
      <w:pPr>
        <w:spacing w:after="0" w:line="240" w:lineRule="auto"/>
      </w:pPr>
      <w:r>
        <w:separator/>
      </w:r>
    </w:p>
  </w:endnote>
  <w:endnote w:type="continuationSeparator" w:id="0">
    <w:p w14:paraId="04308205" w14:textId="77777777" w:rsidR="0086035A" w:rsidRDefault="0086035A" w:rsidP="00DA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881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21AE0E" w14:textId="68334EA7" w:rsidR="00474ACC" w:rsidRDefault="00474AC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473ADE" w14:textId="77777777" w:rsidR="00474ACC" w:rsidRDefault="00474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89B76" w14:textId="77777777" w:rsidR="0086035A" w:rsidRDefault="0086035A" w:rsidP="00DA26A7">
      <w:pPr>
        <w:spacing w:after="0" w:line="240" w:lineRule="auto"/>
      </w:pPr>
      <w:r>
        <w:separator/>
      </w:r>
    </w:p>
  </w:footnote>
  <w:footnote w:type="continuationSeparator" w:id="0">
    <w:p w14:paraId="173D4784" w14:textId="77777777" w:rsidR="0086035A" w:rsidRDefault="0086035A" w:rsidP="00DA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4182B" w14:textId="082CC88D" w:rsidR="001E0C34" w:rsidRDefault="001E0C34" w:rsidP="001E0C34">
    <w:pPr>
      <w:pStyle w:val="Header"/>
    </w:pPr>
  </w:p>
  <w:p w14:paraId="4ECC522E" w14:textId="77777777" w:rsidR="00474ACC" w:rsidRDefault="00474A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3700" w14:textId="77777777" w:rsidR="001E0C34" w:rsidRDefault="001E0C34" w:rsidP="001E0C34">
    <w:pPr>
      <w:pStyle w:val="Header"/>
    </w:pPr>
    <w:r>
      <w:t>The Cathedral School of St Peter and St John RC Primary School</w:t>
    </w:r>
  </w:p>
  <w:p w14:paraId="258BCFBF" w14:textId="77777777" w:rsidR="001E0C34" w:rsidRDefault="001E0C34" w:rsidP="001E0C34">
    <w:pPr>
      <w:pStyle w:val="Header"/>
    </w:pPr>
    <w:r>
      <w:t>EYFS Yearly Overview 2021-2022       RECEPTION CLASS</w:t>
    </w:r>
  </w:p>
  <w:p w14:paraId="2A029775" w14:textId="77777777" w:rsidR="001E0C34" w:rsidRDefault="001E0C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1708D"/>
    <w:multiLevelType w:val="hybridMultilevel"/>
    <w:tmpl w:val="2CCCEE68"/>
    <w:lvl w:ilvl="0" w:tplc="C0E49FE4">
      <w:start w:val="1"/>
      <w:numFmt w:val="bullet"/>
      <w:lvlText w:val="•"/>
      <w:lvlJc w:val="left"/>
      <w:pPr>
        <w:ind w:left="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672C5BA0">
      <w:start w:val="1"/>
      <w:numFmt w:val="bullet"/>
      <w:lvlText w:val="o"/>
      <w:lvlJc w:val="left"/>
      <w:pPr>
        <w:ind w:left="119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A46C4310">
      <w:start w:val="1"/>
      <w:numFmt w:val="bullet"/>
      <w:lvlText w:val="▪"/>
      <w:lvlJc w:val="left"/>
      <w:pPr>
        <w:ind w:left="191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408CA2B8">
      <w:start w:val="1"/>
      <w:numFmt w:val="bullet"/>
      <w:lvlText w:val="•"/>
      <w:lvlJc w:val="left"/>
      <w:pPr>
        <w:ind w:left="26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E8382A94">
      <w:start w:val="1"/>
      <w:numFmt w:val="bullet"/>
      <w:lvlText w:val="o"/>
      <w:lvlJc w:val="left"/>
      <w:pPr>
        <w:ind w:left="335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EFDEB40E">
      <w:start w:val="1"/>
      <w:numFmt w:val="bullet"/>
      <w:lvlText w:val="▪"/>
      <w:lvlJc w:val="left"/>
      <w:pPr>
        <w:ind w:left="407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345C040C">
      <w:start w:val="1"/>
      <w:numFmt w:val="bullet"/>
      <w:lvlText w:val="•"/>
      <w:lvlJc w:val="left"/>
      <w:pPr>
        <w:ind w:left="479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B1E2B440">
      <w:start w:val="1"/>
      <w:numFmt w:val="bullet"/>
      <w:lvlText w:val="o"/>
      <w:lvlJc w:val="left"/>
      <w:pPr>
        <w:ind w:left="551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83C24A7E">
      <w:start w:val="1"/>
      <w:numFmt w:val="bullet"/>
      <w:lvlText w:val="▪"/>
      <w:lvlJc w:val="left"/>
      <w:pPr>
        <w:ind w:left="623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4400BCB"/>
    <w:multiLevelType w:val="hybridMultilevel"/>
    <w:tmpl w:val="3B244CB0"/>
    <w:lvl w:ilvl="0" w:tplc="8536DF70">
      <w:start w:val="1"/>
      <w:numFmt w:val="bullet"/>
      <w:lvlText w:val="•"/>
      <w:lvlJc w:val="left"/>
      <w:pPr>
        <w:ind w:left="3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68444E70">
      <w:start w:val="1"/>
      <w:numFmt w:val="bullet"/>
      <w:lvlText w:val="o"/>
      <w:lvlJc w:val="left"/>
      <w:pPr>
        <w:ind w:left="11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997E20E4">
      <w:start w:val="1"/>
      <w:numFmt w:val="bullet"/>
      <w:lvlText w:val="▪"/>
      <w:lvlJc w:val="left"/>
      <w:pPr>
        <w:ind w:left="19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1234D364">
      <w:start w:val="1"/>
      <w:numFmt w:val="bullet"/>
      <w:lvlText w:val="•"/>
      <w:lvlJc w:val="left"/>
      <w:pPr>
        <w:ind w:left="26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343AE002">
      <w:start w:val="1"/>
      <w:numFmt w:val="bullet"/>
      <w:lvlText w:val="o"/>
      <w:lvlJc w:val="left"/>
      <w:pPr>
        <w:ind w:left="33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6932081E">
      <w:start w:val="1"/>
      <w:numFmt w:val="bullet"/>
      <w:lvlText w:val="▪"/>
      <w:lvlJc w:val="left"/>
      <w:pPr>
        <w:ind w:left="40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A01A7504">
      <w:start w:val="1"/>
      <w:numFmt w:val="bullet"/>
      <w:lvlText w:val="•"/>
      <w:lvlJc w:val="left"/>
      <w:pPr>
        <w:ind w:left="4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882A1E52">
      <w:start w:val="1"/>
      <w:numFmt w:val="bullet"/>
      <w:lvlText w:val="o"/>
      <w:lvlJc w:val="left"/>
      <w:pPr>
        <w:ind w:left="5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724C6852">
      <w:start w:val="1"/>
      <w:numFmt w:val="bullet"/>
      <w:lvlText w:val="▪"/>
      <w:lvlJc w:val="left"/>
      <w:pPr>
        <w:ind w:left="62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E3F0289"/>
    <w:multiLevelType w:val="hybridMultilevel"/>
    <w:tmpl w:val="C6680280"/>
    <w:lvl w:ilvl="0" w:tplc="2E2C9F02">
      <w:start w:val="1"/>
      <w:numFmt w:val="bullet"/>
      <w:lvlText w:val="•"/>
      <w:lvlJc w:val="left"/>
      <w:pPr>
        <w:ind w:left="37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0825D3A">
      <w:start w:val="1"/>
      <w:numFmt w:val="bullet"/>
      <w:lvlText w:val="o"/>
      <w:lvlJc w:val="left"/>
      <w:pPr>
        <w:ind w:left="12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E5625C5A">
      <w:start w:val="1"/>
      <w:numFmt w:val="bullet"/>
      <w:lvlText w:val="▪"/>
      <w:lvlJc w:val="left"/>
      <w:pPr>
        <w:ind w:left="19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5B8C9626">
      <w:start w:val="1"/>
      <w:numFmt w:val="bullet"/>
      <w:lvlText w:val="•"/>
      <w:lvlJc w:val="left"/>
      <w:pPr>
        <w:ind w:left="26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CC44096E">
      <w:start w:val="1"/>
      <w:numFmt w:val="bullet"/>
      <w:lvlText w:val="o"/>
      <w:lvlJc w:val="left"/>
      <w:pPr>
        <w:ind w:left="34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116E2F1A">
      <w:start w:val="1"/>
      <w:numFmt w:val="bullet"/>
      <w:lvlText w:val="▪"/>
      <w:lvlJc w:val="left"/>
      <w:pPr>
        <w:ind w:left="41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8140FB4E">
      <w:start w:val="1"/>
      <w:numFmt w:val="bullet"/>
      <w:lvlText w:val="•"/>
      <w:lvlJc w:val="left"/>
      <w:pPr>
        <w:ind w:left="484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946C6BE8">
      <w:start w:val="1"/>
      <w:numFmt w:val="bullet"/>
      <w:lvlText w:val="o"/>
      <w:lvlJc w:val="left"/>
      <w:pPr>
        <w:ind w:left="55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15D02CA8">
      <w:start w:val="1"/>
      <w:numFmt w:val="bullet"/>
      <w:lvlText w:val="▪"/>
      <w:lvlJc w:val="left"/>
      <w:pPr>
        <w:ind w:left="62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249B761A"/>
    <w:multiLevelType w:val="hybridMultilevel"/>
    <w:tmpl w:val="0480F030"/>
    <w:lvl w:ilvl="0" w:tplc="F17E2FAE">
      <w:start w:val="1"/>
      <w:numFmt w:val="bullet"/>
      <w:lvlText w:val="•"/>
      <w:lvlJc w:val="left"/>
      <w:pPr>
        <w:ind w:left="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B058B332">
      <w:start w:val="1"/>
      <w:numFmt w:val="bullet"/>
      <w:lvlText w:val="o"/>
      <w:lvlJc w:val="left"/>
      <w:pPr>
        <w:ind w:left="133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2B72188E">
      <w:start w:val="1"/>
      <w:numFmt w:val="bullet"/>
      <w:lvlText w:val="▪"/>
      <w:lvlJc w:val="left"/>
      <w:pPr>
        <w:ind w:left="20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5CD82C0A">
      <w:start w:val="1"/>
      <w:numFmt w:val="bullet"/>
      <w:lvlText w:val="•"/>
      <w:lvlJc w:val="left"/>
      <w:pPr>
        <w:ind w:left="277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C0CC0B78">
      <w:start w:val="1"/>
      <w:numFmt w:val="bullet"/>
      <w:lvlText w:val="o"/>
      <w:lvlJc w:val="left"/>
      <w:pPr>
        <w:ind w:left="349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78E4526A">
      <w:start w:val="1"/>
      <w:numFmt w:val="bullet"/>
      <w:lvlText w:val="▪"/>
      <w:lvlJc w:val="left"/>
      <w:pPr>
        <w:ind w:left="421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0360E5B4">
      <w:start w:val="1"/>
      <w:numFmt w:val="bullet"/>
      <w:lvlText w:val="•"/>
      <w:lvlJc w:val="left"/>
      <w:pPr>
        <w:ind w:left="493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B3543006">
      <w:start w:val="1"/>
      <w:numFmt w:val="bullet"/>
      <w:lvlText w:val="o"/>
      <w:lvlJc w:val="left"/>
      <w:pPr>
        <w:ind w:left="56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E42AA6EC">
      <w:start w:val="1"/>
      <w:numFmt w:val="bullet"/>
      <w:lvlText w:val="▪"/>
      <w:lvlJc w:val="left"/>
      <w:pPr>
        <w:ind w:left="637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5C47DE1"/>
    <w:multiLevelType w:val="hybridMultilevel"/>
    <w:tmpl w:val="06ECE5B4"/>
    <w:lvl w:ilvl="0" w:tplc="ACC2192C">
      <w:start w:val="1"/>
      <w:numFmt w:val="bullet"/>
      <w:lvlText w:val="•"/>
      <w:lvlJc w:val="left"/>
      <w:pPr>
        <w:ind w:left="37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033209A6">
      <w:start w:val="1"/>
      <w:numFmt w:val="bullet"/>
      <w:lvlText w:val="o"/>
      <w:lvlJc w:val="left"/>
      <w:pPr>
        <w:ind w:left="11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A7A2A0D0">
      <w:start w:val="1"/>
      <w:numFmt w:val="bullet"/>
      <w:lvlText w:val="▪"/>
      <w:lvlJc w:val="left"/>
      <w:pPr>
        <w:ind w:left="19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BD5262E6">
      <w:start w:val="1"/>
      <w:numFmt w:val="bullet"/>
      <w:lvlText w:val="•"/>
      <w:lvlJc w:val="left"/>
      <w:pPr>
        <w:ind w:left="26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930A61EA">
      <w:start w:val="1"/>
      <w:numFmt w:val="bullet"/>
      <w:lvlText w:val="o"/>
      <w:lvlJc w:val="left"/>
      <w:pPr>
        <w:ind w:left="33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D4DEE6E4">
      <w:start w:val="1"/>
      <w:numFmt w:val="bullet"/>
      <w:lvlText w:val="▪"/>
      <w:lvlJc w:val="left"/>
      <w:pPr>
        <w:ind w:left="40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646CDC06">
      <w:start w:val="1"/>
      <w:numFmt w:val="bullet"/>
      <w:lvlText w:val="•"/>
      <w:lvlJc w:val="left"/>
      <w:pPr>
        <w:ind w:left="47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65747718">
      <w:start w:val="1"/>
      <w:numFmt w:val="bullet"/>
      <w:lvlText w:val="o"/>
      <w:lvlJc w:val="left"/>
      <w:pPr>
        <w:ind w:left="5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2F2AD9E0">
      <w:start w:val="1"/>
      <w:numFmt w:val="bullet"/>
      <w:lvlText w:val="▪"/>
      <w:lvlJc w:val="left"/>
      <w:pPr>
        <w:ind w:left="62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364A063C"/>
    <w:multiLevelType w:val="hybridMultilevel"/>
    <w:tmpl w:val="AEFEF380"/>
    <w:lvl w:ilvl="0" w:tplc="01380794">
      <w:start w:val="1"/>
      <w:numFmt w:val="bullet"/>
      <w:lvlText w:val="•"/>
      <w:lvlJc w:val="left"/>
      <w:pPr>
        <w:ind w:left="3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FDA8A080">
      <w:start w:val="1"/>
      <w:numFmt w:val="bullet"/>
      <w:lvlText w:val="o"/>
      <w:lvlJc w:val="left"/>
      <w:pPr>
        <w:ind w:left="119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D71E4C00">
      <w:start w:val="1"/>
      <w:numFmt w:val="bullet"/>
      <w:lvlText w:val="▪"/>
      <w:lvlJc w:val="left"/>
      <w:pPr>
        <w:ind w:left="191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EDC89D86">
      <w:start w:val="1"/>
      <w:numFmt w:val="bullet"/>
      <w:lvlText w:val="•"/>
      <w:lvlJc w:val="left"/>
      <w:pPr>
        <w:ind w:left="26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C5784572">
      <w:start w:val="1"/>
      <w:numFmt w:val="bullet"/>
      <w:lvlText w:val="o"/>
      <w:lvlJc w:val="left"/>
      <w:pPr>
        <w:ind w:left="335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81EEEE8C">
      <w:start w:val="1"/>
      <w:numFmt w:val="bullet"/>
      <w:lvlText w:val="▪"/>
      <w:lvlJc w:val="left"/>
      <w:pPr>
        <w:ind w:left="407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F1504C22">
      <w:start w:val="1"/>
      <w:numFmt w:val="bullet"/>
      <w:lvlText w:val="•"/>
      <w:lvlJc w:val="left"/>
      <w:pPr>
        <w:ind w:left="479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43FA5D76">
      <w:start w:val="1"/>
      <w:numFmt w:val="bullet"/>
      <w:lvlText w:val="o"/>
      <w:lvlJc w:val="left"/>
      <w:pPr>
        <w:ind w:left="551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CE0E68FA">
      <w:start w:val="1"/>
      <w:numFmt w:val="bullet"/>
      <w:lvlText w:val="▪"/>
      <w:lvlJc w:val="left"/>
      <w:pPr>
        <w:ind w:left="623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7FB638A"/>
    <w:multiLevelType w:val="hybridMultilevel"/>
    <w:tmpl w:val="F50436A2"/>
    <w:lvl w:ilvl="0" w:tplc="6FC2C9A6">
      <w:start w:val="1"/>
      <w:numFmt w:val="bullet"/>
      <w:lvlText w:val="•"/>
      <w:lvlJc w:val="left"/>
      <w:pPr>
        <w:ind w:left="37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736A4462">
      <w:start w:val="1"/>
      <w:numFmt w:val="bullet"/>
      <w:lvlText w:val="o"/>
      <w:lvlJc w:val="left"/>
      <w:pPr>
        <w:ind w:left="13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E7126428">
      <w:start w:val="1"/>
      <w:numFmt w:val="bullet"/>
      <w:lvlText w:val="▪"/>
      <w:lvlJc w:val="left"/>
      <w:pPr>
        <w:ind w:left="20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B524D12E">
      <w:start w:val="1"/>
      <w:numFmt w:val="bullet"/>
      <w:lvlText w:val="•"/>
      <w:lvlJc w:val="left"/>
      <w:pPr>
        <w:ind w:left="274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79C60A4E">
      <w:start w:val="1"/>
      <w:numFmt w:val="bullet"/>
      <w:lvlText w:val="o"/>
      <w:lvlJc w:val="left"/>
      <w:pPr>
        <w:ind w:left="34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B7ACAEAA">
      <w:start w:val="1"/>
      <w:numFmt w:val="bullet"/>
      <w:lvlText w:val="▪"/>
      <w:lvlJc w:val="left"/>
      <w:pPr>
        <w:ind w:left="41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330C9B72">
      <w:start w:val="1"/>
      <w:numFmt w:val="bullet"/>
      <w:lvlText w:val="•"/>
      <w:lvlJc w:val="left"/>
      <w:pPr>
        <w:ind w:left="490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F0C69C96">
      <w:start w:val="1"/>
      <w:numFmt w:val="bullet"/>
      <w:lvlText w:val="o"/>
      <w:lvlJc w:val="left"/>
      <w:pPr>
        <w:ind w:left="56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BEEA99CC">
      <w:start w:val="1"/>
      <w:numFmt w:val="bullet"/>
      <w:lvlText w:val="▪"/>
      <w:lvlJc w:val="left"/>
      <w:pPr>
        <w:ind w:left="63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ABB4503"/>
    <w:multiLevelType w:val="hybridMultilevel"/>
    <w:tmpl w:val="86DA0348"/>
    <w:lvl w:ilvl="0" w:tplc="59185DC4">
      <w:start w:val="1"/>
      <w:numFmt w:val="bullet"/>
      <w:lvlText w:val="•"/>
      <w:lvlJc w:val="left"/>
      <w:pPr>
        <w:ind w:left="3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5AC7A06">
      <w:start w:val="1"/>
      <w:numFmt w:val="bullet"/>
      <w:lvlText w:val="o"/>
      <w:lvlJc w:val="left"/>
      <w:pPr>
        <w:ind w:left="11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AEE0703A">
      <w:start w:val="1"/>
      <w:numFmt w:val="bullet"/>
      <w:lvlText w:val="▪"/>
      <w:lvlJc w:val="left"/>
      <w:pPr>
        <w:ind w:left="19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C748B3B0">
      <w:start w:val="1"/>
      <w:numFmt w:val="bullet"/>
      <w:lvlText w:val="•"/>
      <w:lvlJc w:val="left"/>
      <w:pPr>
        <w:ind w:left="26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0D0025F0">
      <w:start w:val="1"/>
      <w:numFmt w:val="bullet"/>
      <w:lvlText w:val="o"/>
      <w:lvlJc w:val="left"/>
      <w:pPr>
        <w:ind w:left="33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D9006D5E">
      <w:start w:val="1"/>
      <w:numFmt w:val="bullet"/>
      <w:lvlText w:val="▪"/>
      <w:lvlJc w:val="left"/>
      <w:pPr>
        <w:ind w:left="40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2C041498">
      <w:start w:val="1"/>
      <w:numFmt w:val="bullet"/>
      <w:lvlText w:val="•"/>
      <w:lvlJc w:val="left"/>
      <w:pPr>
        <w:ind w:left="47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86AE5EAC">
      <w:start w:val="1"/>
      <w:numFmt w:val="bullet"/>
      <w:lvlText w:val="o"/>
      <w:lvlJc w:val="left"/>
      <w:pPr>
        <w:ind w:left="55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548CFD84">
      <w:start w:val="1"/>
      <w:numFmt w:val="bullet"/>
      <w:lvlText w:val="▪"/>
      <w:lvlJc w:val="left"/>
      <w:pPr>
        <w:ind w:left="6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50BE53DE"/>
    <w:multiLevelType w:val="hybridMultilevel"/>
    <w:tmpl w:val="FC56248E"/>
    <w:lvl w:ilvl="0" w:tplc="70E20F32">
      <w:start w:val="1"/>
      <w:numFmt w:val="bullet"/>
      <w:lvlText w:val="•"/>
      <w:lvlJc w:val="left"/>
      <w:pPr>
        <w:ind w:left="3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416074FE">
      <w:start w:val="1"/>
      <w:numFmt w:val="bullet"/>
      <w:lvlText w:val="o"/>
      <w:lvlJc w:val="left"/>
      <w:pPr>
        <w:ind w:left="119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9DB0E852">
      <w:start w:val="1"/>
      <w:numFmt w:val="bullet"/>
      <w:lvlText w:val="▪"/>
      <w:lvlJc w:val="left"/>
      <w:pPr>
        <w:ind w:left="191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1E5AE230">
      <w:start w:val="1"/>
      <w:numFmt w:val="bullet"/>
      <w:lvlText w:val="•"/>
      <w:lvlJc w:val="left"/>
      <w:pPr>
        <w:ind w:left="26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FDF67470">
      <w:start w:val="1"/>
      <w:numFmt w:val="bullet"/>
      <w:lvlText w:val="o"/>
      <w:lvlJc w:val="left"/>
      <w:pPr>
        <w:ind w:left="335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763A068A">
      <w:start w:val="1"/>
      <w:numFmt w:val="bullet"/>
      <w:lvlText w:val="▪"/>
      <w:lvlJc w:val="left"/>
      <w:pPr>
        <w:ind w:left="407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398AE22C">
      <w:start w:val="1"/>
      <w:numFmt w:val="bullet"/>
      <w:lvlText w:val="•"/>
      <w:lvlJc w:val="left"/>
      <w:pPr>
        <w:ind w:left="479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472E3612">
      <w:start w:val="1"/>
      <w:numFmt w:val="bullet"/>
      <w:lvlText w:val="o"/>
      <w:lvlJc w:val="left"/>
      <w:pPr>
        <w:ind w:left="551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DC66E0D0">
      <w:start w:val="1"/>
      <w:numFmt w:val="bullet"/>
      <w:lvlText w:val="▪"/>
      <w:lvlJc w:val="left"/>
      <w:pPr>
        <w:ind w:left="623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678820F1"/>
    <w:multiLevelType w:val="hybridMultilevel"/>
    <w:tmpl w:val="FD58B11A"/>
    <w:lvl w:ilvl="0" w:tplc="BD7CB096">
      <w:start w:val="1"/>
      <w:numFmt w:val="bullet"/>
      <w:lvlText w:val="•"/>
      <w:lvlJc w:val="left"/>
      <w:pPr>
        <w:ind w:left="37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FF1C9644">
      <w:start w:val="1"/>
      <w:numFmt w:val="bullet"/>
      <w:lvlText w:val="o"/>
      <w:lvlJc w:val="left"/>
      <w:pPr>
        <w:ind w:left="11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3CA03BDE">
      <w:start w:val="1"/>
      <w:numFmt w:val="bullet"/>
      <w:lvlText w:val="▪"/>
      <w:lvlJc w:val="left"/>
      <w:pPr>
        <w:ind w:left="19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24A89A06">
      <w:start w:val="1"/>
      <w:numFmt w:val="bullet"/>
      <w:lvlText w:val="•"/>
      <w:lvlJc w:val="left"/>
      <w:pPr>
        <w:ind w:left="26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609CDD9E">
      <w:start w:val="1"/>
      <w:numFmt w:val="bullet"/>
      <w:lvlText w:val="o"/>
      <w:lvlJc w:val="left"/>
      <w:pPr>
        <w:ind w:left="33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B3902D42">
      <w:start w:val="1"/>
      <w:numFmt w:val="bullet"/>
      <w:lvlText w:val="▪"/>
      <w:lvlJc w:val="left"/>
      <w:pPr>
        <w:ind w:left="40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8954BCAE">
      <w:start w:val="1"/>
      <w:numFmt w:val="bullet"/>
      <w:lvlText w:val="•"/>
      <w:lvlJc w:val="left"/>
      <w:pPr>
        <w:ind w:left="478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D9287510">
      <w:start w:val="1"/>
      <w:numFmt w:val="bullet"/>
      <w:lvlText w:val="o"/>
      <w:lvlJc w:val="left"/>
      <w:pPr>
        <w:ind w:left="55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7EF03FBA">
      <w:start w:val="1"/>
      <w:numFmt w:val="bullet"/>
      <w:lvlText w:val="▪"/>
      <w:lvlJc w:val="left"/>
      <w:pPr>
        <w:ind w:left="6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722C5426"/>
    <w:multiLevelType w:val="hybridMultilevel"/>
    <w:tmpl w:val="F8047440"/>
    <w:lvl w:ilvl="0" w:tplc="70E20F3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A7"/>
    <w:rsid w:val="000E486F"/>
    <w:rsid w:val="001E0C34"/>
    <w:rsid w:val="00316488"/>
    <w:rsid w:val="00474ACC"/>
    <w:rsid w:val="004F77E4"/>
    <w:rsid w:val="006030CD"/>
    <w:rsid w:val="006B3DAB"/>
    <w:rsid w:val="0086035A"/>
    <w:rsid w:val="00DA26A7"/>
    <w:rsid w:val="00EE427F"/>
    <w:rsid w:val="00F2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ED46CB"/>
  <w15:chartTrackingRefBased/>
  <w15:docId w15:val="{74EBFE07-DAE7-404E-8B21-A9477458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A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6A7"/>
    <w:pPr>
      <w:spacing w:after="261" w:line="247" w:lineRule="auto"/>
      <w:ind w:left="720" w:hanging="10"/>
      <w:contextualSpacing/>
    </w:pPr>
    <w:rPr>
      <w:rFonts w:ascii="Calibri" w:eastAsia="Calibri" w:hAnsi="Calibri" w:cs="Calibri"/>
      <w:color w:val="000000"/>
      <w:lang w:eastAsia="en-GB"/>
    </w:rPr>
  </w:style>
  <w:style w:type="table" w:customStyle="1" w:styleId="TableGrid">
    <w:name w:val="TableGrid"/>
    <w:rsid w:val="00DA26A7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A2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4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ACC"/>
  </w:style>
  <w:style w:type="paragraph" w:styleId="Footer">
    <w:name w:val="footer"/>
    <w:basedOn w:val="Normal"/>
    <w:link w:val="FooterChar"/>
    <w:uiPriority w:val="99"/>
    <w:unhideWhenUsed/>
    <w:rsid w:val="00474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McFadden</dc:creator>
  <cp:keywords/>
  <dc:description/>
  <cp:lastModifiedBy>Sharon McFadden</cp:lastModifiedBy>
  <cp:revision>2</cp:revision>
  <dcterms:created xsi:type="dcterms:W3CDTF">2021-09-18T15:28:00Z</dcterms:created>
  <dcterms:modified xsi:type="dcterms:W3CDTF">2021-09-18T17:34:00Z</dcterms:modified>
</cp:coreProperties>
</file>