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72F" w:rsidRDefault="007D072F"/>
    <w:tbl>
      <w:tblPr>
        <w:tblStyle w:val="TableGrid"/>
        <w:tblW w:w="15277" w:type="dxa"/>
        <w:tblInd w:w="-725" w:type="dxa"/>
        <w:tblLook w:val="04A0" w:firstRow="1" w:lastRow="0" w:firstColumn="1" w:lastColumn="0" w:noHBand="0" w:noVBand="1"/>
      </w:tblPr>
      <w:tblGrid>
        <w:gridCol w:w="1410"/>
        <w:gridCol w:w="2219"/>
        <w:gridCol w:w="2220"/>
        <w:gridCol w:w="2324"/>
        <w:gridCol w:w="2324"/>
        <w:gridCol w:w="2390"/>
        <w:gridCol w:w="2390"/>
      </w:tblGrid>
      <w:tr w:rsidR="007D072F" w:rsidTr="001B47E3">
        <w:trPr>
          <w:trHeight w:val="558"/>
        </w:trPr>
        <w:tc>
          <w:tcPr>
            <w:tcW w:w="15277" w:type="dxa"/>
            <w:gridSpan w:val="7"/>
          </w:tcPr>
          <w:p w:rsidR="007D072F" w:rsidRDefault="007D072F" w:rsidP="007D072F">
            <w:pPr>
              <w:tabs>
                <w:tab w:val="left" w:pos="5206"/>
              </w:tabs>
            </w:pPr>
            <w:r>
              <w:t>Year 6 2024-2025 Yearly Overview</w:t>
            </w:r>
          </w:p>
        </w:tc>
      </w:tr>
      <w:tr w:rsidR="007D072F" w:rsidTr="001B47E3">
        <w:trPr>
          <w:trHeight w:val="740"/>
        </w:trPr>
        <w:tc>
          <w:tcPr>
            <w:tcW w:w="1410" w:type="dxa"/>
          </w:tcPr>
          <w:p w:rsidR="007D072F" w:rsidRDefault="007D072F" w:rsidP="001B47E3"/>
        </w:tc>
        <w:tc>
          <w:tcPr>
            <w:tcW w:w="4439" w:type="dxa"/>
            <w:gridSpan w:val="2"/>
          </w:tcPr>
          <w:p w:rsidR="007D072F" w:rsidRDefault="007D072F" w:rsidP="001B47E3">
            <w:pPr>
              <w:jc w:val="center"/>
            </w:pPr>
            <w:r>
              <w:t>Autumn</w:t>
            </w:r>
          </w:p>
          <w:p w:rsidR="007D072F" w:rsidRDefault="007D072F" w:rsidP="001B47E3">
            <w:pPr>
              <w:jc w:val="center"/>
            </w:pPr>
          </w:p>
        </w:tc>
        <w:tc>
          <w:tcPr>
            <w:tcW w:w="4648" w:type="dxa"/>
            <w:gridSpan w:val="2"/>
          </w:tcPr>
          <w:p w:rsidR="007D072F" w:rsidRDefault="007D072F" w:rsidP="001B47E3">
            <w:pPr>
              <w:jc w:val="center"/>
            </w:pPr>
            <w:r>
              <w:t>Spring</w:t>
            </w:r>
          </w:p>
          <w:p w:rsidR="007D072F" w:rsidRDefault="007D072F" w:rsidP="001B47E3">
            <w:pPr>
              <w:jc w:val="center"/>
            </w:pPr>
          </w:p>
        </w:tc>
        <w:tc>
          <w:tcPr>
            <w:tcW w:w="4780" w:type="dxa"/>
            <w:gridSpan w:val="2"/>
          </w:tcPr>
          <w:p w:rsidR="007D072F" w:rsidRDefault="007D072F" w:rsidP="001B47E3">
            <w:pPr>
              <w:jc w:val="center"/>
            </w:pPr>
            <w:r>
              <w:t>Summer</w:t>
            </w:r>
          </w:p>
          <w:p w:rsidR="007D072F" w:rsidRDefault="007D072F" w:rsidP="001B47E3">
            <w:pPr>
              <w:jc w:val="center"/>
            </w:pPr>
          </w:p>
        </w:tc>
      </w:tr>
      <w:tr w:rsidR="007D072F" w:rsidTr="001B47E3">
        <w:trPr>
          <w:trHeight w:val="1300"/>
        </w:trPr>
        <w:tc>
          <w:tcPr>
            <w:tcW w:w="1410" w:type="dxa"/>
          </w:tcPr>
          <w:p w:rsidR="007D072F" w:rsidRDefault="007D072F" w:rsidP="001B47E3">
            <w:r>
              <w:t>Maths</w:t>
            </w:r>
          </w:p>
        </w:tc>
        <w:tc>
          <w:tcPr>
            <w:tcW w:w="2219" w:type="dxa"/>
          </w:tcPr>
          <w:p w:rsidR="007D072F" w:rsidRDefault="007D072F" w:rsidP="001B47E3">
            <w:r>
              <w:t>Place Value</w:t>
            </w:r>
          </w:p>
          <w:p w:rsidR="007D072F" w:rsidRDefault="007D072F" w:rsidP="001B47E3"/>
          <w:p w:rsidR="007D072F" w:rsidRDefault="007D072F" w:rsidP="001B47E3">
            <w:r>
              <w:t>Addition</w:t>
            </w:r>
          </w:p>
          <w:p w:rsidR="007D072F" w:rsidRDefault="007D072F" w:rsidP="001B47E3">
            <w:r>
              <w:t>Subtraction</w:t>
            </w:r>
          </w:p>
          <w:p w:rsidR="007D072F" w:rsidRDefault="007D072F" w:rsidP="001B47E3">
            <w:r>
              <w:t>Multiplication</w:t>
            </w:r>
          </w:p>
          <w:p w:rsidR="007D072F" w:rsidRDefault="007D072F" w:rsidP="001B47E3">
            <w:r>
              <w:t>Division</w:t>
            </w:r>
          </w:p>
          <w:p w:rsidR="007D072F" w:rsidRDefault="007D072F" w:rsidP="001B47E3"/>
        </w:tc>
        <w:tc>
          <w:tcPr>
            <w:tcW w:w="2220" w:type="dxa"/>
          </w:tcPr>
          <w:p w:rsidR="007D072F" w:rsidRDefault="007D072F" w:rsidP="001B47E3">
            <w:r>
              <w:t>Compare, order, add, subtract fractions</w:t>
            </w:r>
          </w:p>
          <w:p w:rsidR="007D072F" w:rsidRDefault="007D072F" w:rsidP="001B47E3"/>
          <w:p w:rsidR="007D072F" w:rsidRDefault="007D072F" w:rsidP="001B47E3">
            <w:r>
              <w:t>Multiply, divide fractions</w:t>
            </w:r>
          </w:p>
          <w:p w:rsidR="007D072F" w:rsidRDefault="007D072F" w:rsidP="001B47E3">
            <w:r>
              <w:t>Fractions of amounts</w:t>
            </w:r>
          </w:p>
          <w:p w:rsidR="007D072F" w:rsidRDefault="007D072F" w:rsidP="001B47E3"/>
          <w:p w:rsidR="007D072F" w:rsidRDefault="007D072F" w:rsidP="001B47E3">
            <w:r>
              <w:t>Converting Measures</w:t>
            </w:r>
          </w:p>
        </w:tc>
        <w:tc>
          <w:tcPr>
            <w:tcW w:w="2324" w:type="dxa"/>
          </w:tcPr>
          <w:p w:rsidR="007D072F" w:rsidRDefault="007D072F" w:rsidP="001B47E3">
            <w:r>
              <w:t>Ratio</w:t>
            </w:r>
          </w:p>
          <w:p w:rsidR="007D072F" w:rsidRDefault="007D072F" w:rsidP="001B47E3"/>
          <w:p w:rsidR="007D072F" w:rsidRDefault="00E5066D" w:rsidP="001B47E3">
            <w:r>
              <w:t>Algebra</w:t>
            </w:r>
          </w:p>
          <w:p w:rsidR="007D072F" w:rsidRDefault="007D072F" w:rsidP="001B47E3"/>
          <w:p w:rsidR="007D072F" w:rsidRDefault="007D072F" w:rsidP="001B47E3">
            <w:r>
              <w:t xml:space="preserve">Decimals </w:t>
            </w:r>
          </w:p>
          <w:p w:rsidR="007D072F" w:rsidRDefault="007D072F" w:rsidP="001B47E3"/>
          <w:p w:rsidR="007D072F" w:rsidRDefault="007D072F" w:rsidP="001B47E3">
            <w:r>
              <w:t>Fractions, decimals and percentages</w:t>
            </w:r>
          </w:p>
          <w:p w:rsidR="007D072F" w:rsidRDefault="007D072F" w:rsidP="001B47E3"/>
        </w:tc>
        <w:tc>
          <w:tcPr>
            <w:tcW w:w="2324" w:type="dxa"/>
          </w:tcPr>
          <w:p w:rsidR="007D072F" w:rsidRDefault="007D072F" w:rsidP="001B47E3">
            <w:r>
              <w:t>Area and Perimeter</w:t>
            </w:r>
          </w:p>
          <w:p w:rsidR="007D072F" w:rsidRDefault="007D072F" w:rsidP="001B47E3"/>
          <w:p w:rsidR="007D072F" w:rsidRDefault="007D072F" w:rsidP="001B47E3">
            <w:r>
              <w:t>Volume</w:t>
            </w:r>
          </w:p>
          <w:p w:rsidR="007D072F" w:rsidRDefault="007D072F" w:rsidP="001B47E3"/>
          <w:p w:rsidR="007D072F" w:rsidRDefault="007D072F" w:rsidP="001B47E3">
            <w:r>
              <w:t>Statistics</w:t>
            </w:r>
          </w:p>
        </w:tc>
        <w:tc>
          <w:tcPr>
            <w:tcW w:w="2390" w:type="dxa"/>
          </w:tcPr>
          <w:p w:rsidR="007D072F" w:rsidRDefault="007D072F" w:rsidP="001B47E3">
            <w:r>
              <w:t>Angles in shapes</w:t>
            </w:r>
          </w:p>
          <w:p w:rsidR="007D072F" w:rsidRDefault="007D072F" w:rsidP="001B47E3"/>
          <w:p w:rsidR="007D072F" w:rsidRDefault="007D072F" w:rsidP="001B47E3">
            <w:r>
              <w:t>Circle properties</w:t>
            </w:r>
          </w:p>
          <w:p w:rsidR="007D072F" w:rsidRDefault="007D072F" w:rsidP="001B47E3"/>
          <w:p w:rsidR="007D072F" w:rsidRDefault="007D072F" w:rsidP="001B47E3">
            <w:r>
              <w:t>Nets of 3-D shapes</w:t>
            </w:r>
          </w:p>
          <w:p w:rsidR="007D072F" w:rsidRDefault="007D072F" w:rsidP="001B47E3"/>
          <w:p w:rsidR="007D072F" w:rsidRDefault="007D072F" w:rsidP="001B47E3">
            <w:r>
              <w:t>Position and direction</w:t>
            </w:r>
          </w:p>
        </w:tc>
        <w:tc>
          <w:tcPr>
            <w:tcW w:w="2390" w:type="dxa"/>
          </w:tcPr>
          <w:p w:rsidR="007D072F" w:rsidRDefault="007D072F" w:rsidP="001B47E3">
            <w:pPr>
              <w:jc w:val="both"/>
            </w:pPr>
            <w:r>
              <w:t xml:space="preserve">Themed Projects  </w:t>
            </w:r>
          </w:p>
          <w:p w:rsidR="007D072F" w:rsidRDefault="007D072F" w:rsidP="001B47E3">
            <w:pPr>
              <w:jc w:val="both"/>
            </w:pPr>
          </w:p>
          <w:p w:rsidR="007D072F" w:rsidRDefault="007D072F" w:rsidP="001B47E3">
            <w:pPr>
              <w:jc w:val="both"/>
            </w:pPr>
            <w:r>
              <w:t>Problem-solving involving all areas of maths from the year</w:t>
            </w:r>
          </w:p>
        </w:tc>
      </w:tr>
      <w:tr w:rsidR="007D072F" w:rsidTr="001B47E3">
        <w:trPr>
          <w:trHeight w:val="1300"/>
        </w:trPr>
        <w:tc>
          <w:tcPr>
            <w:tcW w:w="1410" w:type="dxa"/>
          </w:tcPr>
          <w:p w:rsidR="007D072F" w:rsidRDefault="007D072F" w:rsidP="001B47E3">
            <w:r>
              <w:t>English</w:t>
            </w:r>
          </w:p>
        </w:tc>
        <w:tc>
          <w:tcPr>
            <w:tcW w:w="2219" w:type="dxa"/>
          </w:tcPr>
          <w:p w:rsidR="007D072F" w:rsidRDefault="007D072F" w:rsidP="001B47E3">
            <w:r>
              <w:t>Survival –</w:t>
            </w:r>
          </w:p>
          <w:p w:rsidR="007D072F" w:rsidRDefault="007D072F" w:rsidP="001B47E3">
            <w:r>
              <w:t>Running Wild Michael Morpurgo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Novel as a Theme</w:t>
            </w:r>
          </w:p>
          <w:p w:rsidR="007D072F" w:rsidRDefault="007D072F" w:rsidP="001B47E3">
            <w:r>
              <w:t>Persuasive Writing</w:t>
            </w:r>
          </w:p>
          <w:p w:rsidR="007D072F" w:rsidRDefault="007D072F" w:rsidP="001B47E3"/>
        </w:tc>
        <w:tc>
          <w:tcPr>
            <w:tcW w:w="2220" w:type="dxa"/>
          </w:tcPr>
          <w:p w:rsidR="007D072F" w:rsidRDefault="007D072F" w:rsidP="001B47E3">
            <w:r>
              <w:t>Britten’s Got Talent?</w:t>
            </w:r>
          </w:p>
          <w:p w:rsidR="007D072F" w:rsidRDefault="007D072F" w:rsidP="001B47E3">
            <w:r>
              <w:t>Mary Poppins – PL Travers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Classic Fiction</w:t>
            </w:r>
          </w:p>
          <w:p w:rsidR="007D072F" w:rsidRDefault="007D072F" w:rsidP="001B47E3">
            <w:r>
              <w:t>Poetry – Song and Lyrics</w:t>
            </w:r>
          </w:p>
        </w:tc>
        <w:tc>
          <w:tcPr>
            <w:tcW w:w="2324" w:type="dxa"/>
          </w:tcPr>
          <w:p w:rsidR="007D072F" w:rsidRDefault="007D072F" w:rsidP="001B47E3">
            <w:r>
              <w:t>Heroes and Villains</w:t>
            </w:r>
          </w:p>
          <w:p w:rsidR="007D072F" w:rsidRDefault="007D072F" w:rsidP="001B47E3">
            <w:r>
              <w:t>Macbeth – Shakespeare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Older Literature</w:t>
            </w:r>
          </w:p>
          <w:p w:rsidR="007D072F" w:rsidRDefault="007D072F" w:rsidP="001B47E3">
            <w:r>
              <w:t>Poems with imagery</w:t>
            </w:r>
          </w:p>
        </w:tc>
        <w:tc>
          <w:tcPr>
            <w:tcW w:w="2324" w:type="dxa"/>
          </w:tcPr>
          <w:p w:rsidR="007D072F" w:rsidRDefault="007D072F" w:rsidP="001B47E3">
            <w:r>
              <w:t>Super Sleuth</w:t>
            </w:r>
          </w:p>
          <w:p w:rsidR="007D072F" w:rsidRDefault="007D072F" w:rsidP="001B47E3">
            <w:r>
              <w:t>Skulduggery Pleasant – Derek Landy</w:t>
            </w:r>
          </w:p>
          <w:p w:rsidR="007D072F" w:rsidRDefault="007D072F" w:rsidP="001B47E3"/>
          <w:p w:rsidR="007D072F" w:rsidRDefault="007D072F" w:rsidP="001B47E3"/>
          <w:p w:rsidR="007D072F" w:rsidRDefault="007D072F" w:rsidP="001B47E3">
            <w:r>
              <w:t>Detective/Crime fiction</w:t>
            </w:r>
          </w:p>
          <w:p w:rsidR="007D072F" w:rsidRDefault="007D072F" w:rsidP="001B47E3">
            <w:r>
              <w:t>Explanations</w:t>
            </w:r>
          </w:p>
        </w:tc>
        <w:tc>
          <w:tcPr>
            <w:tcW w:w="4780" w:type="dxa"/>
            <w:gridSpan w:val="2"/>
          </w:tcPr>
          <w:p w:rsidR="007D072F" w:rsidRDefault="007D072F" w:rsidP="001B47E3">
            <w:pPr>
              <w:jc w:val="center"/>
            </w:pPr>
            <w:proofErr w:type="gramStart"/>
            <w:r>
              <w:t>Oh</w:t>
            </w:r>
            <w:proofErr w:type="gramEnd"/>
            <w:r>
              <w:t xml:space="preserve"> I do like to be beside the seaside</w:t>
            </w:r>
          </w:p>
          <w:p w:rsidR="007D072F" w:rsidRDefault="007D072F" w:rsidP="001B47E3">
            <w:pPr>
              <w:jc w:val="center"/>
            </w:pPr>
            <w:r>
              <w:t>Various Short Stories</w:t>
            </w: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</w:p>
          <w:p w:rsidR="007D072F" w:rsidRDefault="007D072F" w:rsidP="001B47E3">
            <w:pPr>
              <w:jc w:val="center"/>
            </w:pPr>
            <w:r>
              <w:t>Short stories with flash backs</w:t>
            </w:r>
          </w:p>
          <w:p w:rsidR="007D072F" w:rsidRDefault="007D072F" w:rsidP="001B47E3">
            <w:pPr>
              <w:jc w:val="center"/>
            </w:pPr>
            <w:r>
              <w:t>Classic Narrative Poems</w:t>
            </w:r>
          </w:p>
          <w:p w:rsidR="007D072F" w:rsidRDefault="007D072F" w:rsidP="001B47E3">
            <w:pPr>
              <w:jc w:val="center"/>
            </w:pPr>
            <w:r>
              <w:t>Poems on a theme</w:t>
            </w:r>
          </w:p>
        </w:tc>
      </w:tr>
      <w:tr w:rsidR="00351FFF" w:rsidTr="002D1689">
        <w:trPr>
          <w:trHeight w:val="1376"/>
        </w:trPr>
        <w:tc>
          <w:tcPr>
            <w:tcW w:w="1410" w:type="dxa"/>
          </w:tcPr>
          <w:p w:rsidR="00351FFF" w:rsidRDefault="00351FFF" w:rsidP="001B47E3">
            <w:r>
              <w:t>Religion</w:t>
            </w:r>
          </w:p>
        </w:tc>
        <w:tc>
          <w:tcPr>
            <w:tcW w:w="2219" w:type="dxa"/>
          </w:tcPr>
          <w:p w:rsidR="00351FFF" w:rsidRDefault="0018403B" w:rsidP="0018403B">
            <w:r>
              <w:t>Domestic Church – family: loving</w:t>
            </w:r>
          </w:p>
          <w:p w:rsidR="0018403B" w:rsidRDefault="0018403B" w:rsidP="0018403B"/>
          <w:p w:rsidR="0018403B" w:rsidRDefault="0018403B" w:rsidP="0018403B">
            <w:r>
              <w:t>St Francis of Assisi</w:t>
            </w:r>
          </w:p>
          <w:p w:rsidR="0018403B" w:rsidRDefault="0018403B" w:rsidP="0018403B"/>
          <w:p w:rsidR="0018403B" w:rsidRDefault="0018403B" w:rsidP="0018403B">
            <w:r>
              <w:t>Dignity of the human person</w:t>
            </w:r>
          </w:p>
          <w:p w:rsidR="0018403B" w:rsidRDefault="0018403B" w:rsidP="0018403B"/>
          <w:p w:rsidR="0018403B" w:rsidRDefault="00DE27D7" w:rsidP="0018403B">
            <w:r>
              <w:t>Option for the poor and vulnerable</w:t>
            </w:r>
          </w:p>
        </w:tc>
        <w:tc>
          <w:tcPr>
            <w:tcW w:w="2220" w:type="dxa"/>
          </w:tcPr>
          <w:p w:rsidR="00982672" w:rsidRDefault="00982672" w:rsidP="00982672">
            <w:r>
              <w:t>Female saints research</w:t>
            </w:r>
          </w:p>
          <w:p w:rsidR="00982672" w:rsidRDefault="00982672" w:rsidP="00982672"/>
          <w:p w:rsidR="00982672" w:rsidRDefault="00982672" w:rsidP="00982672">
            <w:r>
              <w:t>Solidarity and the common good</w:t>
            </w:r>
          </w:p>
          <w:p w:rsidR="00982672" w:rsidRDefault="00982672" w:rsidP="00982672"/>
          <w:p w:rsidR="00982672" w:rsidRDefault="00982672" w:rsidP="00982672">
            <w:r>
              <w:t>Baptism/Confirmation – belonging: vocation and commitment</w:t>
            </w:r>
          </w:p>
          <w:p w:rsidR="00982672" w:rsidRDefault="00982672" w:rsidP="00982672"/>
          <w:p w:rsidR="00982672" w:rsidRDefault="00982672" w:rsidP="00982672">
            <w:r>
              <w:t>Advent/Christmas – loving: expectations</w:t>
            </w:r>
          </w:p>
        </w:tc>
        <w:tc>
          <w:tcPr>
            <w:tcW w:w="2324" w:type="dxa"/>
          </w:tcPr>
          <w:p w:rsidR="00351FFF" w:rsidRDefault="00982672" w:rsidP="00982672">
            <w:r>
              <w:t>Local Church – community: sources</w:t>
            </w:r>
          </w:p>
          <w:p w:rsidR="00982672" w:rsidRDefault="00982672" w:rsidP="00982672"/>
          <w:p w:rsidR="00982672" w:rsidRDefault="00982672" w:rsidP="00982672">
            <w:r>
              <w:t>Family and community</w:t>
            </w:r>
          </w:p>
          <w:p w:rsidR="00982672" w:rsidRDefault="00982672" w:rsidP="00982672"/>
          <w:p w:rsidR="00982672" w:rsidRDefault="00982672" w:rsidP="00982672">
            <w:r>
              <w:t>Judaism</w:t>
            </w:r>
          </w:p>
          <w:p w:rsidR="00982672" w:rsidRDefault="00982672" w:rsidP="00982672"/>
          <w:p w:rsidR="00982672" w:rsidRDefault="00982672" w:rsidP="00982672"/>
        </w:tc>
        <w:tc>
          <w:tcPr>
            <w:tcW w:w="2324" w:type="dxa"/>
          </w:tcPr>
          <w:p w:rsidR="00982672" w:rsidRDefault="00982672" w:rsidP="00982672">
            <w:r>
              <w:t>Reconciliation – inter-relating: healing</w:t>
            </w:r>
          </w:p>
          <w:p w:rsidR="00982672" w:rsidRDefault="00982672" w:rsidP="00982672"/>
          <w:p w:rsidR="00982672" w:rsidRDefault="00982672" w:rsidP="00982672">
            <w:r>
              <w:t>Lent/Easter – giving: death and new life</w:t>
            </w:r>
          </w:p>
          <w:p w:rsidR="00DD37E1" w:rsidRDefault="00DD37E1" w:rsidP="00982672"/>
          <w:p w:rsidR="00DD37E1" w:rsidRDefault="00DD37E1" w:rsidP="00982672">
            <w:r>
              <w:t>Stations of the cross</w:t>
            </w:r>
          </w:p>
        </w:tc>
        <w:tc>
          <w:tcPr>
            <w:tcW w:w="2390" w:type="dxa"/>
          </w:tcPr>
          <w:p w:rsidR="00982672" w:rsidRDefault="00982672" w:rsidP="00982672">
            <w:r>
              <w:t>Eucharist – relating: unity</w:t>
            </w:r>
          </w:p>
          <w:p w:rsidR="00982672" w:rsidRDefault="00982672" w:rsidP="00982672"/>
          <w:p w:rsidR="00982672" w:rsidRDefault="00982672" w:rsidP="00982672">
            <w:r>
              <w:t>Pentecost – serving; witnesses</w:t>
            </w:r>
          </w:p>
        </w:tc>
        <w:tc>
          <w:tcPr>
            <w:tcW w:w="2390" w:type="dxa"/>
          </w:tcPr>
          <w:p w:rsidR="00982672" w:rsidRDefault="00982672" w:rsidP="00982672">
            <w:r>
              <w:t>Pentecost – serving; witnesses</w:t>
            </w:r>
          </w:p>
          <w:p w:rsidR="00982672" w:rsidRDefault="00982672" w:rsidP="00982672"/>
          <w:p w:rsidR="00982672" w:rsidRDefault="00982672" w:rsidP="00982672">
            <w:r>
              <w:t>Universal church – world; common good</w:t>
            </w:r>
          </w:p>
          <w:p w:rsidR="00982672" w:rsidRDefault="00982672" w:rsidP="00982672"/>
          <w:p w:rsidR="00982672" w:rsidRDefault="00982672" w:rsidP="00982672">
            <w:r>
              <w:t>Stewardship</w:t>
            </w:r>
          </w:p>
          <w:p w:rsidR="00351FFF" w:rsidRDefault="00982672" w:rsidP="00982672">
            <w:proofErr w:type="spellStart"/>
            <w:r>
              <w:t>Laudato</w:t>
            </w:r>
            <w:proofErr w:type="spellEnd"/>
            <w:r>
              <w:t xml:space="preserve"> Si celebration</w:t>
            </w:r>
          </w:p>
        </w:tc>
      </w:tr>
    </w:tbl>
    <w:p w:rsidR="007D072F" w:rsidRDefault="007D072F"/>
    <w:p w:rsidR="007D072F" w:rsidRDefault="007D072F"/>
    <w:p w:rsidR="007D072F" w:rsidRDefault="007D072F"/>
    <w:tbl>
      <w:tblPr>
        <w:tblStyle w:val="TableGrid"/>
        <w:tblpPr w:leftFromText="180" w:rightFromText="180" w:vertAnchor="text" w:horzAnchor="margin" w:tblpXSpec="center" w:tblpY="378"/>
        <w:tblW w:w="15277" w:type="dxa"/>
        <w:tblLook w:val="04A0" w:firstRow="1" w:lastRow="0" w:firstColumn="1" w:lastColumn="0" w:noHBand="0" w:noVBand="1"/>
      </w:tblPr>
      <w:tblGrid>
        <w:gridCol w:w="1410"/>
        <w:gridCol w:w="4439"/>
        <w:gridCol w:w="4648"/>
        <w:gridCol w:w="4780"/>
      </w:tblGrid>
      <w:tr w:rsidR="007D072F" w:rsidTr="007D072F">
        <w:trPr>
          <w:trHeight w:val="558"/>
        </w:trPr>
        <w:tc>
          <w:tcPr>
            <w:tcW w:w="15277" w:type="dxa"/>
            <w:gridSpan w:val="4"/>
          </w:tcPr>
          <w:p w:rsidR="007D072F" w:rsidRDefault="007D072F" w:rsidP="007D072F">
            <w:r>
              <w:lastRenderedPageBreak/>
              <w:t>Year 6 2024-2025 Yearly Overview</w:t>
            </w:r>
          </w:p>
        </w:tc>
      </w:tr>
      <w:tr w:rsidR="007D072F" w:rsidTr="007D072F">
        <w:trPr>
          <w:trHeight w:val="740"/>
        </w:trPr>
        <w:tc>
          <w:tcPr>
            <w:tcW w:w="1410" w:type="dxa"/>
          </w:tcPr>
          <w:p w:rsidR="007D072F" w:rsidRDefault="007D072F" w:rsidP="007D072F"/>
        </w:tc>
        <w:tc>
          <w:tcPr>
            <w:tcW w:w="4439" w:type="dxa"/>
          </w:tcPr>
          <w:p w:rsidR="007D072F" w:rsidRDefault="007D072F" w:rsidP="007D072F">
            <w:pPr>
              <w:jc w:val="center"/>
            </w:pPr>
            <w:r>
              <w:t>Autumn</w:t>
            </w:r>
          </w:p>
          <w:p w:rsidR="007D072F" w:rsidRDefault="007D072F" w:rsidP="007D072F">
            <w:pPr>
              <w:jc w:val="center"/>
            </w:pPr>
            <w:r>
              <w:t>Maafa (History Focus)</w:t>
            </w:r>
          </w:p>
        </w:tc>
        <w:tc>
          <w:tcPr>
            <w:tcW w:w="4648" w:type="dxa"/>
          </w:tcPr>
          <w:p w:rsidR="007D072F" w:rsidRDefault="007D072F" w:rsidP="007D072F">
            <w:pPr>
              <w:jc w:val="center"/>
            </w:pPr>
            <w:r>
              <w:t>Spring</w:t>
            </w:r>
          </w:p>
          <w:p w:rsidR="007D072F" w:rsidRDefault="007D072F" w:rsidP="007D072F">
            <w:pPr>
              <w:jc w:val="center"/>
            </w:pPr>
            <w:r>
              <w:t>Frozen Kingdoms (Geography Focus)</w:t>
            </w:r>
          </w:p>
        </w:tc>
        <w:tc>
          <w:tcPr>
            <w:tcW w:w="4780" w:type="dxa"/>
          </w:tcPr>
          <w:p w:rsidR="007D072F" w:rsidRDefault="007D072F" w:rsidP="007D072F">
            <w:pPr>
              <w:jc w:val="center"/>
            </w:pPr>
            <w:r>
              <w:t>Summer</w:t>
            </w:r>
          </w:p>
          <w:p w:rsidR="007D072F" w:rsidRDefault="007D072F" w:rsidP="007D072F">
            <w:pPr>
              <w:jc w:val="center"/>
            </w:pPr>
            <w:r>
              <w:t>Britain at War (History Focus)</w:t>
            </w:r>
          </w:p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History</w:t>
            </w:r>
          </w:p>
        </w:tc>
        <w:tc>
          <w:tcPr>
            <w:tcW w:w="4439" w:type="dxa"/>
          </w:tcPr>
          <w:p w:rsidR="007D072F" w:rsidRDefault="007D072F" w:rsidP="007D072F">
            <w:r>
              <w:t>Maafa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 xml:space="preserve">Africa past and present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focus on Benin.</w:t>
            </w:r>
          </w:p>
        </w:tc>
        <w:tc>
          <w:tcPr>
            <w:tcW w:w="4648" w:type="dxa"/>
          </w:tcPr>
          <w:p w:rsidR="007D072F" w:rsidRDefault="007D072F" w:rsidP="007D072F"/>
        </w:tc>
        <w:tc>
          <w:tcPr>
            <w:tcW w:w="4780" w:type="dxa"/>
          </w:tcPr>
          <w:p w:rsidR="007D072F" w:rsidRDefault="007D072F" w:rsidP="007D072F">
            <w:r>
              <w:t>Britain at War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causes, events and consequences of the first and second world war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3"/>
              </w:numPr>
            </w:pPr>
            <w:r>
              <w:t>life in the post war period</w:t>
            </w:r>
          </w:p>
        </w:tc>
      </w:tr>
      <w:tr w:rsidR="007D072F" w:rsidTr="007D072F">
        <w:trPr>
          <w:trHeight w:val="1376"/>
        </w:trPr>
        <w:tc>
          <w:tcPr>
            <w:tcW w:w="1410" w:type="dxa"/>
          </w:tcPr>
          <w:p w:rsidR="007D072F" w:rsidRDefault="007D072F" w:rsidP="007D072F">
            <w:r>
              <w:t>Geography</w:t>
            </w:r>
          </w:p>
        </w:tc>
        <w:tc>
          <w:tcPr>
            <w:tcW w:w="4439" w:type="dxa"/>
          </w:tcPr>
          <w:p w:rsidR="007D072F" w:rsidRDefault="007D072F" w:rsidP="007D072F">
            <w:r>
              <w:t xml:space="preserve">Our changing world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features of Earth eg time zones, lines of latitude and longitude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climate change</w:t>
            </w:r>
          </w:p>
          <w:p w:rsidR="007D072F" w:rsidRDefault="007D072F" w:rsidP="007D072F"/>
        </w:tc>
        <w:tc>
          <w:tcPr>
            <w:tcW w:w="4648" w:type="dxa"/>
          </w:tcPr>
          <w:p w:rsidR="007D072F" w:rsidRDefault="007D072F" w:rsidP="007D072F">
            <w:r>
              <w:t>Frozen Kingdoms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climate, temperature, habitats and eco systems</w:t>
            </w:r>
          </w:p>
        </w:tc>
        <w:tc>
          <w:tcPr>
            <w:tcW w:w="4780" w:type="dxa"/>
          </w:tcPr>
          <w:p w:rsidR="007D072F" w:rsidRDefault="007D072F" w:rsidP="007D072F"/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Art and Design</w:t>
            </w:r>
          </w:p>
        </w:tc>
        <w:tc>
          <w:tcPr>
            <w:tcW w:w="4439" w:type="dxa"/>
          </w:tcPr>
          <w:p w:rsidR="007D072F" w:rsidRDefault="007D072F" w:rsidP="007D072F">
            <w:r>
              <w:t>Colour style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colour theory, tints, shade and tones</w:t>
            </w:r>
          </w:p>
          <w:p w:rsidR="007D072F" w:rsidRDefault="007D072F" w:rsidP="007D072F"/>
        </w:tc>
        <w:tc>
          <w:tcPr>
            <w:tcW w:w="4648" w:type="dxa"/>
          </w:tcPr>
          <w:p w:rsidR="007D072F" w:rsidRDefault="007D072F" w:rsidP="007D072F">
            <w:r>
              <w:t>Inuit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3D form of art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Printing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Create own version of The Enchanted Owl (colour theory)</w:t>
            </w:r>
          </w:p>
        </w:tc>
        <w:tc>
          <w:tcPr>
            <w:tcW w:w="4780" w:type="dxa"/>
          </w:tcPr>
          <w:p w:rsidR="007D072F" w:rsidRDefault="007D072F" w:rsidP="007D072F">
            <w:r>
              <w:t>Distortion and Abstraction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Visual characteristics of abstraction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Abstraction painting</w:t>
            </w:r>
          </w:p>
        </w:tc>
      </w:tr>
      <w:tr w:rsidR="007D072F" w:rsidTr="007D072F">
        <w:trPr>
          <w:trHeight w:val="1376"/>
        </w:trPr>
        <w:tc>
          <w:tcPr>
            <w:tcW w:w="1410" w:type="dxa"/>
          </w:tcPr>
          <w:p w:rsidR="007D072F" w:rsidRDefault="007D072F" w:rsidP="007D072F">
            <w:r>
              <w:t>D&amp;T</w:t>
            </w:r>
          </w:p>
        </w:tc>
        <w:tc>
          <w:tcPr>
            <w:tcW w:w="4439" w:type="dxa"/>
          </w:tcPr>
          <w:p w:rsidR="007D072F" w:rsidRDefault="007D072F" w:rsidP="007D072F">
            <w:r>
              <w:t>Food for Life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processed food and healthy choices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hygiene and safety</w:t>
            </w:r>
          </w:p>
          <w:p w:rsidR="007D072F" w:rsidRDefault="007D072F" w:rsidP="007D072F"/>
          <w:p w:rsidR="007D072F" w:rsidRDefault="007D072F" w:rsidP="007D072F">
            <w:r>
              <w:t>(Sewing focus creating Christmas cards)</w:t>
            </w:r>
          </w:p>
        </w:tc>
        <w:tc>
          <w:tcPr>
            <w:tcW w:w="4648" w:type="dxa"/>
          </w:tcPr>
          <w:p w:rsidR="007D072F" w:rsidRDefault="007D072F" w:rsidP="007D072F">
            <w:r>
              <w:t>Engineer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design using annotated sketches, cross sectional and exploded diagrams, prototypes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create a bridge structure using a range of materials</w:t>
            </w:r>
          </w:p>
        </w:tc>
        <w:tc>
          <w:tcPr>
            <w:tcW w:w="4780" w:type="dxa"/>
          </w:tcPr>
          <w:p w:rsidR="007D072F" w:rsidRDefault="007D072F" w:rsidP="007D072F">
            <w:r>
              <w:t>Make do and Mend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 xml:space="preserve">simple sewing stiches 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cutting and joining textiles for a purpose</w:t>
            </w:r>
          </w:p>
        </w:tc>
      </w:tr>
      <w:tr w:rsidR="007D072F" w:rsidTr="007D072F">
        <w:trPr>
          <w:trHeight w:val="1300"/>
        </w:trPr>
        <w:tc>
          <w:tcPr>
            <w:tcW w:w="1410" w:type="dxa"/>
          </w:tcPr>
          <w:p w:rsidR="007D072F" w:rsidRDefault="007D072F" w:rsidP="007D072F">
            <w:r>
              <w:t>Science</w:t>
            </w:r>
          </w:p>
        </w:tc>
        <w:tc>
          <w:tcPr>
            <w:tcW w:w="4439" w:type="dxa"/>
          </w:tcPr>
          <w:p w:rsidR="007D072F" w:rsidRDefault="007D072F" w:rsidP="007D072F">
            <w:r>
              <w:t>Living things and their habitats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Classification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Evolution and inheritance</w:t>
            </w:r>
          </w:p>
        </w:tc>
        <w:tc>
          <w:tcPr>
            <w:tcW w:w="4648" w:type="dxa"/>
          </w:tcPr>
          <w:p w:rsidR="007D072F" w:rsidRDefault="007D072F" w:rsidP="007D072F">
            <w:r>
              <w:t>Animals including Humans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Circulatory system and exercise</w:t>
            </w:r>
          </w:p>
          <w:p w:rsidR="007D072F" w:rsidRDefault="007D072F" w:rsidP="007D072F">
            <w:pPr>
              <w:pStyle w:val="ListParagraph"/>
              <w:numPr>
                <w:ilvl w:val="0"/>
                <w:numId w:val="2"/>
              </w:numPr>
            </w:pPr>
            <w:r>
              <w:t>Keeping healthy, diet and lifestyle</w:t>
            </w:r>
          </w:p>
        </w:tc>
        <w:tc>
          <w:tcPr>
            <w:tcW w:w="4780" w:type="dxa"/>
          </w:tcPr>
          <w:p w:rsidR="007D072F" w:rsidRDefault="007D072F" w:rsidP="007D072F">
            <w:r>
              <w:t>Light and how it travels</w:t>
            </w:r>
          </w:p>
          <w:p w:rsidR="007D072F" w:rsidRDefault="007D072F" w:rsidP="007D072F"/>
          <w:p w:rsidR="007D072F" w:rsidRDefault="007D072F" w:rsidP="007D072F">
            <w:r>
              <w:t>Electricity - circuits</w:t>
            </w:r>
          </w:p>
        </w:tc>
      </w:tr>
      <w:tr w:rsidR="004943F4" w:rsidTr="007D072F">
        <w:trPr>
          <w:trHeight w:val="1300"/>
        </w:trPr>
        <w:tc>
          <w:tcPr>
            <w:tcW w:w="1410" w:type="dxa"/>
          </w:tcPr>
          <w:p w:rsidR="004943F4" w:rsidRDefault="004943F4" w:rsidP="004943F4">
            <w:r>
              <w:t>Music</w:t>
            </w:r>
          </w:p>
        </w:tc>
        <w:tc>
          <w:tcPr>
            <w:tcW w:w="4439" w:type="dxa"/>
          </w:tcPr>
          <w:p w:rsidR="004943F4" w:rsidRDefault="004943F4" w:rsidP="004943F4">
            <w:r>
              <w:t>Rhythmic devices</w:t>
            </w:r>
          </w:p>
          <w:p w:rsidR="004943F4" w:rsidRDefault="004943F4" w:rsidP="004943F4">
            <w:r>
              <w:t>Explore time signatures</w:t>
            </w:r>
          </w:p>
          <w:p w:rsidR="004943F4" w:rsidRDefault="004943F4" w:rsidP="004943F4">
            <w:r>
              <w:t xml:space="preserve">Perform poems and songs with expression </w:t>
            </w:r>
          </w:p>
          <w:p w:rsidR="004943F4" w:rsidRDefault="004943F4" w:rsidP="004943F4">
            <w:r>
              <w:t>Explore instrumental and vocal effects</w:t>
            </w:r>
          </w:p>
          <w:p w:rsidR="004943F4" w:rsidRDefault="004943F4" w:rsidP="004943F4">
            <w:r>
              <w:t>Listen and appraise music from around the world and use technical vocabulary to describe</w:t>
            </w:r>
          </w:p>
        </w:tc>
        <w:tc>
          <w:tcPr>
            <w:tcW w:w="4648" w:type="dxa"/>
          </w:tcPr>
          <w:p w:rsidR="004943F4" w:rsidRDefault="004943F4" w:rsidP="004943F4">
            <w:r>
              <w:t>Musical effects and moods</w:t>
            </w:r>
          </w:p>
          <w:p w:rsidR="004943F4" w:rsidRDefault="004943F4" w:rsidP="004943F4">
            <w:r>
              <w:t>Develop improvisation skills with instruments and voices</w:t>
            </w:r>
          </w:p>
          <w:p w:rsidR="004943F4" w:rsidRDefault="004943F4" w:rsidP="004943F4">
            <w:r>
              <w:t>Explore how to create different moods within pieces</w:t>
            </w:r>
          </w:p>
          <w:p w:rsidR="004943F4" w:rsidRDefault="004943F4" w:rsidP="004943F4">
            <w:r>
              <w:t>Composition and performance skills</w:t>
            </w:r>
          </w:p>
          <w:p w:rsidR="004943F4" w:rsidRDefault="004943F4" w:rsidP="004943F4">
            <w:r>
              <w:t>Interpret lyrical meaning of songs</w:t>
            </w:r>
          </w:p>
        </w:tc>
        <w:tc>
          <w:tcPr>
            <w:tcW w:w="4780" w:type="dxa"/>
          </w:tcPr>
          <w:p w:rsidR="004943F4" w:rsidRDefault="004943F4" w:rsidP="004943F4">
            <w:r>
              <w:t>Develop knowledge of music dimensions</w:t>
            </w:r>
          </w:p>
          <w:p w:rsidR="004943F4" w:rsidRDefault="004943F4" w:rsidP="004943F4">
            <w:r>
              <w:t>Listen and appraise a variety of composers</w:t>
            </w:r>
          </w:p>
          <w:p w:rsidR="004943F4" w:rsidRDefault="004943F4" w:rsidP="004943F4">
            <w:r>
              <w:t xml:space="preserve">Learn to play chord sequences </w:t>
            </w:r>
          </w:p>
          <w:p w:rsidR="004943F4" w:rsidRDefault="004943F4" w:rsidP="004943F4">
            <w:r>
              <w:t>Listen to a range of music from specific occasions</w:t>
            </w:r>
          </w:p>
        </w:tc>
      </w:tr>
      <w:tr w:rsidR="004943F4" w:rsidTr="007D072F">
        <w:trPr>
          <w:trHeight w:val="1300"/>
        </w:trPr>
        <w:tc>
          <w:tcPr>
            <w:tcW w:w="1410" w:type="dxa"/>
          </w:tcPr>
          <w:p w:rsidR="004943F4" w:rsidRDefault="004943F4" w:rsidP="004943F4">
            <w:r>
              <w:lastRenderedPageBreak/>
              <w:t>Educational Visits</w:t>
            </w:r>
          </w:p>
          <w:p w:rsidR="004943F4" w:rsidRDefault="004943F4" w:rsidP="004943F4"/>
          <w:p w:rsidR="004943F4" w:rsidRPr="00980790" w:rsidRDefault="004943F4" w:rsidP="004943F4">
            <w:pPr>
              <w:jc w:val="center"/>
            </w:pPr>
          </w:p>
        </w:tc>
        <w:tc>
          <w:tcPr>
            <w:tcW w:w="4439" w:type="dxa"/>
          </w:tcPr>
          <w:p w:rsidR="004943F4" w:rsidRDefault="004943F4" w:rsidP="004943F4">
            <w:r>
              <w:t>RHS Bridgewater – Investigating plant cloning, adaptations and classifications</w:t>
            </w:r>
          </w:p>
        </w:tc>
        <w:tc>
          <w:tcPr>
            <w:tcW w:w="4648" w:type="dxa"/>
          </w:tcPr>
          <w:p w:rsidR="004943F4" w:rsidRDefault="004943F4" w:rsidP="004943F4">
            <w:r>
              <w:t>Robinwood</w:t>
            </w:r>
          </w:p>
        </w:tc>
        <w:tc>
          <w:tcPr>
            <w:tcW w:w="4780" w:type="dxa"/>
          </w:tcPr>
          <w:p w:rsidR="004943F4" w:rsidRDefault="004943F4" w:rsidP="004943F4">
            <w:r>
              <w:t>Salford Water sports</w:t>
            </w:r>
          </w:p>
        </w:tc>
      </w:tr>
    </w:tbl>
    <w:p w:rsidR="00742E46" w:rsidRDefault="00742E46">
      <w:bookmarkStart w:id="0" w:name="_GoBack"/>
      <w:bookmarkEnd w:id="0"/>
    </w:p>
    <w:sectPr w:rsidR="00742E46" w:rsidSect="00742E46">
      <w:pgSz w:w="16838" w:h="11906" w:orient="landscape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56357"/>
    <w:multiLevelType w:val="hybridMultilevel"/>
    <w:tmpl w:val="26D41C5C"/>
    <w:lvl w:ilvl="0" w:tplc="D73A4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646F0"/>
    <w:multiLevelType w:val="hybridMultilevel"/>
    <w:tmpl w:val="29E49AC0"/>
    <w:lvl w:ilvl="0" w:tplc="016867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D24"/>
    <w:multiLevelType w:val="hybridMultilevel"/>
    <w:tmpl w:val="8434309E"/>
    <w:lvl w:ilvl="0" w:tplc="4406E8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E49"/>
    <w:rsid w:val="00012E49"/>
    <w:rsid w:val="0018403B"/>
    <w:rsid w:val="001D6C49"/>
    <w:rsid w:val="00347D0E"/>
    <w:rsid w:val="00351FFF"/>
    <w:rsid w:val="00373BEF"/>
    <w:rsid w:val="004943F4"/>
    <w:rsid w:val="00504D99"/>
    <w:rsid w:val="005F49DD"/>
    <w:rsid w:val="00742E46"/>
    <w:rsid w:val="007D072F"/>
    <w:rsid w:val="0096436E"/>
    <w:rsid w:val="00980790"/>
    <w:rsid w:val="00982672"/>
    <w:rsid w:val="009C771A"/>
    <w:rsid w:val="00AC1D79"/>
    <w:rsid w:val="00AD536A"/>
    <w:rsid w:val="00BB10F0"/>
    <w:rsid w:val="00C619D8"/>
    <w:rsid w:val="00CC431D"/>
    <w:rsid w:val="00D132AA"/>
    <w:rsid w:val="00D36C40"/>
    <w:rsid w:val="00D625D8"/>
    <w:rsid w:val="00DD37E1"/>
    <w:rsid w:val="00DE27D7"/>
    <w:rsid w:val="00E5066D"/>
    <w:rsid w:val="00E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62DC5"/>
  <w15:chartTrackingRefBased/>
  <w15:docId w15:val="{AFA76319-6A79-4284-AED2-31A91CCEC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3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Reid, Samantha</cp:lastModifiedBy>
  <cp:revision>10</cp:revision>
  <cp:lastPrinted>2024-09-02T08:55:00Z</cp:lastPrinted>
  <dcterms:created xsi:type="dcterms:W3CDTF">2024-07-24T13:24:00Z</dcterms:created>
  <dcterms:modified xsi:type="dcterms:W3CDTF">2024-09-19T06:41:00Z</dcterms:modified>
</cp:coreProperties>
</file>