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12</w:t>
      </w:r>
      <w:r w:rsidRPr="004861E9">
        <w:rPr>
          <w:rFonts w:ascii="Helvetica" w:eastAsia="Times New Roman" w:hAnsi="Helvetica" w:cs="Helvetica"/>
          <w:color w:val="000000"/>
          <w:sz w:val="21"/>
          <w:szCs w:val="21"/>
          <w:vertAlign w:val="superscript"/>
          <w:lang w:eastAsia="en-GB"/>
        </w:rPr>
        <w:t>th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June 2025</w:t>
      </w:r>
    </w:p>
    <w:p w:rsid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Road Closures</w:t>
      </w:r>
      <w:bookmarkStart w:id="0" w:name="_GoBack"/>
      <w:bookmarkEnd w:id="0"/>
    </w:p>
    <w:p w:rsid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 Parents and Carers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Side road closures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Throughout the construction of the Chapel Street East and New Bailey project, we will need to close the side roads to complete essential works.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Below you can find indicative dates for when each side street will be affected. Please note the dates are subject to change, depending on weather conditions and underground excavations progress.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·         Bury Street – permanent closure from 5 May 2025</w:t>
      </w:r>
    </w:p>
    <w:p w:rsidR="004861E9" w:rsidRPr="004861E9" w:rsidRDefault="004861E9" w:rsidP="004861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Dearmans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Place (east side entrance closure) – 12 May to 20 June, alternative access via opposite </w:t>
      </w: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Dearmans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Place entrance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·         Quay Street – 9 June to 1 July, alternative access via </w:t>
      </w: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Spaw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Street</w:t>
      </w:r>
    </w:p>
    <w:p w:rsidR="004861E9" w:rsidRPr="004861E9" w:rsidRDefault="004861E9" w:rsidP="004861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Dearmans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Place (west side entrance closure) – 1 July to 6 August, alternative access via opposite </w:t>
      </w: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Dearmans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Place entrance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·         </w:t>
      </w: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Spaw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Street – 2 July to 29 August, alternative access via Quay Street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·         Clowes Street – 13 August to 15 August – traffic arrangements to manage access will be confirmed in due course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·         </w:t>
      </w:r>
      <w:proofErr w:type="spellStart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Barlows</w:t>
      </w:r>
      <w:proofErr w:type="spellEnd"/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Croft – 18 August to 20 August – traffic arrangements to manage access will be confirmed in due course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·         Booth Street – 21 August to 22 August – traffic arrangements to manage access will be confirmed in due course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How to get more information?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If you have any questions, please email </w:t>
      </w:r>
      <w:hyperlink r:id="rId5" w:history="1">
        <w:r w:rsidRPr="004861E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MajorWorks@salford.gov.uk</w:t>
        </w:r>
      </w:hyperlink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All updates are posted on our website at </w:t>
      </w:r>
      <w:hyperlink r:id="rId6" w:history="1">
        <w:r w:rsidRPr="004861E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www.salford.gov.uk/chapelstreetworks</w:t>
        </w:r>
      </w:hyperlink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. Project’s plans can also be found on the website.</w:t>
      </w:r>
    </w:p>
    <w:p w:rsidR="004861E9" w:rsidRPr="004861E9" w:rsidRDefault="004861E9" w:rsidP="004861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You can receive updates through WhatsApp, </w:t>
      </w:r>
      <w:hyperlink r:id="rId7" w:history="1">
        <w:r w:rsidRPr="004861E9">
          <w:rPr>
            <w:rFonts w:ascii="Helvetica" w:eastAsia="Times New Roman" w:hAnsi="Helvetica" w:cs="Helvetica"/>
            <w:color w:val="0000FF"/>
            <w:sz w:val="21"/>
            <w:szCs w:val="21"/>
            <w:u w:val="single"/>
            <w:lang w:eastAsia="en-GB"/>
          </w:rPr>
          <w:t>click here</w:t>
        </w:r>
      </w:hyperlink>
      <w:r w:rsidRPr="004861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to follow the works’ channel.</w:t>
      </w:r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F2082"/>
    <w:multiLevelType w:val="multilevel"/>
    <w:tmpl w:val="A8CE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87303"/>
    <w:multiLevelType w:val="multilevel"/>
    <w:tmpl w:val="F7EC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E9"/>
    <w:rsid w:val="004861E9"/>
    <w:rsid w:val="0082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ECCCE"/>
  <w15:chartTrackingRefBased/>
  <w15:docId w15:val="{084E081F-AF8A-4C34-A101-348CE1DF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02.safelinks.protection.outlook.com/?url=https%3A%2F%2Fwhatsapp.com%2Fchannel%2F0029Vb8ynAs7tkjD2BmnB52Y&amp;data=05%7C02%7CMatthew.Boardman%40salford.gov.uk%7C9dc43feb3c564394f93808dda999fc6e%7C68c00060d80e40a5b83f3b8a5bc570b5%7C0%7C0%7C638853201032213429%7CUnknown%7CTWFpbGZsb3d8eyJFbXB0eU1hcGkiOnRydWUsIlYiOiIwLjAuMDAwMCIsIlAiOiJXaW4zMiIsIkFOIjoiTWFpbCIsIldUIjoyfQ%3D%3D%7C0%7C%7C%7C&amp;sdata=cs92vl2sRLbbObkKT%2F%2FIk%2FfWozm00zPqaEkhJvGCPOM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lford.gov.uk/chapelstreetworks" TargetMode="External"/><Relationship Id="rId5" Type="http://schemas.openxmlformats.org/officeDocument/2006/relationships/hyperlink" Target="mailto:MajorWorks@salford.gov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2025-07-22T06:39:00Z</dcterms:created>
  <dcterms:modified xsi:type="dcterms:W3CDTF">2025-07-22T06:41:00Z</dcterms:modified>
</cp:coreProperties>
</file>