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84E" w:rsidRDefault="0089484E" w:rsidP="0089484E">
      <w:pPr>
        <w:pStyle w:val="NormalWeb"/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  <w:t>12</w:t>
      </w:r>
      <w:r w:rsidRPr="0089484E">
        <w:rPr>
          <w:rStyle w:val="Strong"/>
          <w:rFonts w:ascii="Helvetica" w:hAnsi="Helvetica" w:cs="Helvetica"/>
          <w:color w:val="000000"/>
          <w:sz w:val="21"/>
          <w:szCs w:val="21"/>
          <w:u w:val="single"/>
          <w:vertAlign w:val="superscript"/>
        </w:rPr>
        <w:t>th</w:t>
      </w:r>
      <w:r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  <w:t xml:space="preserve"> December 2025</w:t>
      </w:r>
      <w:bookmarkStart w:id="0" w:name="_GoBack"/>
      <w:bookmarkEnd w:id="0"/>
    </w:p>
    <w:p w:rsidR="0089484E" w:rsidRDefault="0089484E" w:rsidP="0089484E">
      <w:pPr>
        <w:pStyle w:val="NormalWeb"/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  <w:t>Fund Raising Mac House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  <w:t>CHRISTMAS JUMPER DAY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Children are invited to wear a Christmas jumper or other festive clothing on Wednesday 18th December.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This is also Christmas dinner day.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Every year we dedicate Christmas Jumper Day to a charity in memory of Mrs Campbell's son, Tristan.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This year, we have chosen to support the Ronald McDonald House at Alder Hey Hospital.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Ronald McDonald Houses offer a 'home away from home' to families who need accommodation to stay close to their children while in ICU at hospital.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Mrs Campbell and her husband are eternally grateful to them for the multiple times they were supported and enabled to be by their son's side.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We are sure you will agree, 'Mac House', as it is affectionately called, is a worthy cause to support - we can help keep families together this Christmas.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A donation of £1 or more has been added to your Parent Pay for your child to wear their Christmas jumper on 18th December </w:t>
      </w:r>
    </w:p>
    <w:p w:rsidR="0089484E" w:rsidRDefault="0089484E" w:rsidP="0089484E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Thank you</w:t>
      </w:r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4E"/>
    <w:rsid w:val="008235C8"/>
    <w:rsid w:val="0089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A427C"/>
  <w15:chartTrackingRefBased/>
  <w15:docId w15:val="{4D00DBD6-8A14-47C3-AE62-C87F9A64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4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2025-07-22T06:30:00Z</dcterms:created>
  <dcterms:modified xsi:type="dcterms:W3CDTF">2025-07-22T06:31:00Z</dcterms:modified>
</cp:coreProperties>
</file>