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25</w:t>
      </w:r>
      <w:r w:rsidRPr="00EE56CF">
        <w:rPr>
          <w:rFonts w:ascii="Helvetica" w:hAnsi="Helvetica" w:cs="Helvetica"/>
          <w:color w:val="000000"/>
          <w:sz w:val="21"/>
          <w:szCs w:val="21"/>
          <w:vertAlign w:val="superscript"/>
        </w:rPr>
        <w:t>th</w:t>
      </w:r>
      <w:r>
        <w:rPr>
          <w:rFonts w:ascii="Helvetica" w:hAnsi="Helvetica" w:cs="Helvetica"/>
          <w:color w:val="000000"/>
          <w:sz w:val="21"/>
          <w:szCs w:val="21"/>
        </w:rPr>
        <w:t xml:space="preserve"> March 2025</w:t>
      </w:r>
      <w:bookmarkStart w:id="0" w:name="_GoBack"/>
      <w:bookmarkEnd w:id="0"/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Dear parents 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The details of the Lent walks are as follows.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EYFS - nursery and reception - will walk within the school </w:t>
      </w:r>
      <w:proofErr w:type="gramStart"/>
      <w:r>
        <w:rPr>
          <w:rFonts w:ascii="Helvetica" w:hAnsi="Helvetica" w:cs="Helvetica"/>
          <w:color w:val="000000"/>
          <w:sz w:val="21"/>
          <w:szCs w:val="21"/>
        </w:rPr>
        <w:t>grounds  at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9:40 am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 xml:space="preserve">Key stage 1 - outside </w:t>
      </w:r>
      <w:proofErr w:type="gramStart"/>
      <w:r>
        <w:rPr>
          <w:rFonts w:ascii="Helvetica" w:hAnsi="Helvetica" w:cs="Helvetica"/>
          <w:color w:val="000000"/>
          <w:sz w:val="21"/>
          <w:szCs w:val="21"/>
        </w:rPr>
        <w:t>the  perimeter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 xml:space="preserve"> of school @10am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Years 4 and 5 @ 10:45 walking to Manchester Cathedral along St Stephen Street to Chapel Street along to Victoria Bridge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Years 3 and 6 @ 1:20</w:t>
      </w:r>
      <w:proofErr w:type="gramStart"/>
      <w:r>
        <w:rPr>
          <w:rFonts w:ascii="Helvetica" w:hAnsi="Helvetica" w:cs="Helvetica"/>
          <w:color w:val="000000"/>
          <w:sz w:val="21"/>
          <w:szCs w:val="21"/>
        </w:rPr>
        <w:t>pm  again</w:t>
      </w:r>
      <w:proofErr w:type="gramEnd"/>
      <w:r>
        <w:rPr>
          <w:rFonts w:ascii="Helvetica" w:hAnsi="Helvetica" w:cs="Helvetica"/>
          <w:color w:val="000000"/>
          <w:sz w:val="21"/>
          <w:szCs w:val="21"/>
        </w:rPr>
        <w:t> walking to Manchester Cathedral.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Parents are welcome to walk with us.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It will be an exhibition to sharing the Good News especially as we will be eye catching in our rock star clothing.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Please do not hesitate in getting in touch if you need any further clarity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Kind regard 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Mrs Hanley</w:t>
      </w:r>
    </w:p>
    <w:p w:rsidR="00EE56CF" w:rsidRDefault="00EE56CF" w:rsidP="00EE56CF">
      <w:pPr>
        <w:pStyle w:val="NormalWeb"/>
        <w:rPr>
          <w:rFonts w:ascii="Helvetica" w:hAnsi="Helvetica" w:cs="Helvetica"/>
          <w:color w:val="000000"/>
          <w:sz w:val="21"/>
          <w:szCs w:val="21"/>
        </w:rPr>
      </w:pPr>
      <w:r>
        <w:rPr>
          <w:rFonts w:ascii="Helvetica" w:hAnsi="Helvetica" w:cs="Helvetica"/>
          <w:color w:val="000000"/>
          <w:sz w:val="21"/>
          <w:szCs w:val="21"/>
        </w:rPr>
        <w:t>Head Teacher</w:t>
      </w:r>
    </w:p>
    <w:p w:rsidR="008235C8" w:rsidRDefault="008235C8"/>
    <w:sectPr w:rsidR="00823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56CF"/>
    <w:rsid w:val="008235C8"/>
    <w:rsid w:val="00EE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257B55"/>
  <w15:chartTrackingRefBased/>
  <w15:docId w15:val="{527B97FF-B279-4A83-98DC-43A752320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E5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998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Christ Church CE Primary School</Company>
  <LinksUpToDate>false</LinksUpToDate>
  <CharactersWithSpaces>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 hanley</dc:creator>
  <cp:keywords/>
  <dc:description/>
  <cp:lastModifiedBy>Di hanley</cp:lastModifiedBy>
  <cp:revision>1</cp:revision>
  <dcterms:created xsi:type="dcterms:W3CDTF">2025-07-22T06:10:00Z</dcterms:created>
  <dcterms:modified xsi:type="dcterms:W3CDTF">2025-07-22T06:11:00Z</dcterms:modified>
</cp:coreProperties>
</file>